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F8" w:rsidRPr="00BF531C" w:rsidRDefault="005167F8" w:rsidP="005167F8">
      <w:pPr>
        <w:pStyle w:val="NormalnyWeb"/>
        <w:jc w:val="right"/>
        <w:rPr>
          <w:rFonts w:ascii="Calibri" w:hAnsi="Calibri" w:cs="Calibri"/>
        </w:rPr>
      </w:pPr>
      <w:r w:rsidRPr="00BF531C">
        <w:rPr>
          <w:rFonts w:ascii="Calibri" w:hAnsi="Calibri" w:cs="Calibri"/>
        </w:rPr>
        <w:t xml:space="preserve">Wrocław, </w:t>
      </w:r>
      <w:proofErr w:type="spellStart"/>
      <w:r w:rsidRPr="00BF531C">
        <w:rPr>
          <w:rFonts w:ascii="Calibri" w:hAnsi="Calibri" w:cs="Calibri"/>
        </w:rPr>
        <w:t>dnia</w:t>
      </w:r>
      <w:proofErr w:type="spellEnd"/>
      <w:r w:rsidRPr="00BF531C">
        <w:rPr>
          <w:rFonts w:ascii="Calibri" w:hAnsi="Calibri" w:cs="Calibri"/>
        </w:rPr>
        <w:t xml:space="preserve"> </w:t>
      </w:r>
      <w:r w:rsidR="008F57AE">
        <w:rPr>
          <w:rFonts w:ascii="Calibri" w:hAnsi="Calibri" w:cs="Calibri"/>
        </w:rPr>
        <w:t>1</w:t>
      </w:r>
      <w:r w:rsidR="003B69A4">
        <w:rPr>
          <w:rFonts w:ascii="Calibri" w:hAnsi="Calibri" w:cs="Calibri"/>
        </w:rPr>
        <w:t>8</w:t>
      </w:r>
      <w:r w:rsidR="0075522D">
        <w:rPr>
          <w:rFonts w:ascii="Calibri" w:hAnsi="Calibri" w:cs="Calibri"/>
        </w:rPr>
        <w:t>.0</w:t>
      </w:r>
      <w:r w:rsidR="008F57AE">
        <w:rPr>
          <w:rFonts w:ascii="Calibri" w:hAnsi="Calibri" w:cs="Calibri"/>
        </w:rPr>
        <w:t>1</w:t>
      </w:r>
      <w:r w:rsidR="0075522D">
        <w:rPr>
          <w:rFonts w:ascii="Calibri" w:hAnsi="Calibri" w:cs="Calibri"/>
        </w:rPr>
        <w:t>.</w:t>
      </w:r>
      <w:r w:rsidRPr="00BF531C">
        <w:rPr>
          <w:rFonts w:ascii="Calibri" w:hAnsi="Calibri" w:cs="Calibri"/>
        </w:rPr>
        <w:t>201</w:t>
      </w:r>
      <w:r w:rsidR="008F57AE">
        <w:rPr>
          <w:rFonts w:ascii="Calibri" w:hAnsi="Calibri" w:cs="Calibri"/>
        </w:rPr>
        <w:t>9</w:t>
      </w:r>
      <w:r w:rsidRPr="00BF531C">
        <w:rPr>
          <w:rFonts w:ascii="Calibri" w:hAnsi="Calibri" w:cs="Calibri"/>
        </w:rPr>
        <w:t xml:space="preserve"> r.</w:t>
      </w:r>
    </w:p>
    <w:p w:rsidR="00AD79BA" w:rsidRDefault="00AD79BA" w:rsidP="005167F8">
      <w:pPr>
        <w:pStyle w:val="NormalnyWeb"/>
        <w:jc w:val="center"/>
        <w:rPr>
          <w:rFonts w:ascii="Calibri" w:hAnsi="Calibri" w:cs="Calibri"/>
          <w:b/>
        </w:rPr>
      </w:pPr>
    </w:p>
    <w:p w:rsidR="00AD79BA" w:rsidRPr="00BF531C" w:rsidRDefault="00AD79BA" w:rsidP="005167F8">
      <w:pPr>
        <w:pStyle w:val="NormalnyWeb"/>
        <w:jc w:val="center"/>
        <w:rPr>
          <w:rFonts w:ascii="Calibri" w:hAnsi="Calibri" w:cs="Calibri"/>
          <w:b/>
        </w:rPr>
      </w:pPr>
    </w:p>
    <w:p w:rsidR="005167F8" w:rsidRPr="00AD79BA" w:rsidRDefault="005167F8" w:rsidP="00A05C5E">
      <w:pPr>
        <w:pStyle w:val="NormalnyWeb"/>
        <w:jc w:val="center"/>
        <w:rPr>
          <w:rFonts w:ascii="Calibri" w:hAnsi="Calibri" w:cs="Calibri"/>
          <w:b/>
          <w:sz w:val="28"/>
        </w:rPr>
      </w:pPr>
      <w:proofErr w:type="spellStart"/>
      <w:r w:rsidRPr="00AD79BA">
        <w:rPr>
          <w:rFonts w:ascii="Calibri" w:hAnsi="Calibri" w:cs="Calibri"/>
          <w:b/>
          <w:sz w:val="28"/>
        </w:rPr>
        <w:t>Zaproszenie</w:t>
      </w:r>
      <w:proofErr w:type="spellEnd"/>
      <w:r w:rsidRPr="00AD79BA">
        <w:rPr>
          <w:rFonts w:ascii="Calibri" w:hAnsi="Calibri" w:cs="Calibri"/>
          <w:b/>
          <w:sz w:val="28"/>
        </w:rPr>
        <w:t xml:space="preserve"> do </w:t>
      </w:r>
      <w:proofErr w:type="spellStart"/>
      <w:r w:rsidRPr="00AD79BA">
        <w:rPr>
          <w:rFonts w:ascii="Calibri" w:hAnsi="Calibri" w:cs="Calibri"/>
          <w:b/>
          <w:sz w:val="28"/>
        </w:rPr>
        <w:t>składania</w:t>
      </w:r>
      <w:proofErr w:type="spellEnd"/>
      <w:r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Pr="00AD79BA">
        <w:rPr>
          <w:rFonts w:ascii="Calibri" w:hAnsi="Calibri" w:cs="Calibri"/>
          <w:b/>
          <w:sz w:val="28"/>
        </w:rPr>
        <w:t>ofert</w:t>
      </w:r>
      <w:proofErr w:type="spellEnd"/>
      <w:r w:rsidR="00A05C5E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Pr="00AD79BA">
        <w:rPr>
          <w:rFonts w:ascii="Calibri" w:hAnsi="Calibri" w:cs="Calibri"/>
          <w:b/>
          <w:sz w:val="28"/>
        </w:rPr>
        <w:t>na</w:t>
      </w:r>
      <w:proofErr w:type="spellEnd"/>
      <w:r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opracowanie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projektu</w:t>
      </w:r>
      <w:proofErr w:type="spellEnd"/>
      <w:r w:rsidR="00A05C5E" w:rsidRPr="00AD79BA">
        <w:rPr>
          <w:rFonts w:ascii="Calibri" w:hAnsi="Calibri" w:cs="Calibri"/>
          <w:b/>
          <w:sz w:val="28"/>
        </w:rPr>
        <w:t xml:space="preserve">, </w:t>
      </w:r>
      <w:proofErr w:type="spellStart"/>
      <w:r w:rsidR="00A05C5E" w:rsidRPr="00AD79BA">
        <w:rPr>
          <w:rFonts w:ascii="Calibri" w:hAnsi="Calibri" w:cs="Calibri"/>
          <w:b/>
          <w:sz w:val="28"/>
        </w:rPr>
        <w:t>redakcję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, </w:t>
      </w:r>
      <w:proofErr w:type="spellStart"/>
      <w:r w:rsidR="00135F86" w:rsidRPr="00AD79BA">
        <w:rPr>
          <w:rFonts w:ascii="Calibri" w:hAnsi="Calibri" w:cs="Calibri"/>
          <w:b/>
          <w:sz w:val="28"/>
        </w:rPr>
        <w:t>wydruk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r w:rsidR="00AD79BA">
        <w:rPr>
          <w:rFonts w:ascii="Calibri" w:hAnsi="Calibri" w:cs="Calibri"/>
          <w:b/>
          <w:sz w:val="28"/>
        </w:rPr>
        <w:t xml:space="preserve">                  </w:t>
      </w:r>
      <w:r w:rsidR="00135F86" w:rsidRPr="00AD79BA">
        <w:rPr>
          <w:rFonts w:ascii="Calibri" w:hAnsi="Calibri" w:cs="Calibri"/>
          <w:b/>
          <w:sz w:val="28"/>
        </w:rPr>
        <w:t xml:space="preserve">i </w:t>
      </w:r>
      <w:proofErr w:type="spellStart"/>
      <w:r w:rsidR="00135F86" w:rsidRPr="00AD79BA">
        <w:rPr>
          <w:rFonts w:ascii="Calibri" w:hAnsi="Calibri" w:cs="Calibri"/>
          <w:b/>
          <w:sz w:val="28"/>
        </w:rPr>
        <w:t>dostawę</w:t>
      </w:r>
      <w:proofErr w:type="spellEnd"/>
      <w:r w:rsidR="001267E0">
        <w:rPr>
          <w:rFonts w:ascii="Calibri" w:hAnsi="Calibri" w:cs="Calibri"/>
          <w:b/>
          <w:sz w:val="28"/>
        </w:rPr>
        <w:t xml:space="preserve"> </w:t>
      </w:r>
      <w:proofErr w:type="spellStart"/>
      <w:r w:rsidR="001267E0">
        <w:rPr>
          <w:rFonts w:ascii="Calibri" w:hAnsi="Calibri" w:cs="Calibri"/>
          <w:b/>
          <w:sz w:val="28"/>
        </w:rPr>
        <w:t>dwóch</w:t>
      </w:r>
      <w:proofErr w:type="spellEnd"/>
      <w:r w:rsidRPr="00AD79BA">
        <w:rPr>
          <w:rFonts w:ascii="Calibri" w:hAnsi="Calibri" w:cs="Calibri"/>
          <w:b/>
          <w:sz w:val="28"/>
        </w:rPr>
        <w:t> </w:t>
      </w:r>
      <w:proofErr w:type="spellStart"/>
      <w:r w:rsidR="00A05C5E" w:rsidRPr="00AD79BA">
        <w:rPr>
          <w:rFonts w:ascii="Calibri" w:hAnsi="Calibri" w:cs="Calibri"/>
          <w:b/>
          <w:sz w:val="28"/>
        </w:rPr>
        <w:t>folderów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o </w:t>
      </w:r>
      <w:proofErr w:type="spellStart"/>
      <w:r w:rsidR="00135F86" w:rsidRPr="00AD79BA">
        <w:rPr>
          <w:rFonts w:ascii="Calibri" w:hAnsi="Calibri" w:cs="Calibri"/>
          <w:b/>
          <w:sz w:val="28"/>
        </w:rPr>
        <w:t>mikroregionie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Dolny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Śląsk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, </w:t>
      </w:r>
      <w:proofErr w:type="spellStart"/>
      <w:r w:rsidR="00135F86" w:rsidRPr="00AD79BA">
        <w:rPr>
          <w:rFonts w:ascii="Calibri" w:hAnsi="Calibri" w:cs="Calibri"/>
          <w:b/>
          <w:sz w:val="28"/>
        </w:rPr>
        <w:t>Kraj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Liberecki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, </w:t>
      </w:r>
      <w:proofErr w:type="spellStart"/>
      <w:r w:rsidR="00135F86" w:rsidRPr="00AD79BA">
        <w:rPr>
          <w:rFonts w:ascii="Calibri" w:hAnsi="Calibri" w:cs="Calibri"/>
          <w:b/>
          <w:sz w:val="28"/>
        </w:rPr>
        <w:t>Kraj</w:t>
      </w:r>
      <w:proofErr w:type="spellEnd"/>
      <w:r w:rsidR="00135F86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135F86" w:rsidRPr="00AD79BA">
        <w:rPr>
          <w:rFonts w:ascii="Calibri" w:hAnsi="Calibri" w:cs="Calibri"/>
          <w:b/>
          <w:sz w:val="28"/>
        </w:rPr>
        <w:t>Pardubicki</w:t>
      </w:r>
      <w:proofErr w:type="spellEnd"/>
      <w:r w:rsidR="00A05C5E" w:rsidRPr="00AD79BA">
        <w:rPr>
          <w:rFonts w:ascii="Calibri" w:hAnsi="Calibri" w:cs="Calibri"/>
          <w:b/>
          <w:sz w:val="28"/>
        </w:rPr>
        <w:t xml:space="preserve">, </w:t>
      </w:r>
      <w:proofErr w:type="spellStart"/>
      <w:r w:rsidR="00A05C5E" w:rsidRPr="00AD79BA">
        <w:rPr>
          <w:rFonts w:ascii="Calibri" w:hAnsi="Calibri" w:cs="Calibri"/>
          <w:b/>
          <w:sz w:val="28"/>
        </w:rPr>
        <w:t>Kraj</w:t>
      </w:r>
      <w:proofErr w:type="spellEnd"/>
      <w:r w:rsidR="00A05C5E" w:rsidRPr="00AD79BA">
        <w:rPr>
          <w:rFonts w:ascii="Calibri" w:hAnsi="Calibri" w:cs="Calibri"/>
          <w:b/>
          <w:sz w:val="28"/>
        </w:rPr>
        <w:t xml:space="preserve"> </w:t>
      </w:r>
      <w:proofErr w:type="spellStart"/>
      <w:r w:rsidR="00A05C5E" w:rsidRPr="00AD79BA">
        <w:rPr>
          <w:rFonts w:ascii="Calibri" w:hAnsi="Calibri" w:cs="Calibri"/>
          <w:b/>
          <w:sz w:val="28"/>
        </w:rPr>
        <w:t>Kralowohradecki</w:t>
      </w:r>
      <w:proofErr w:type="spellEnd"/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Dolnośląska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Organizacja Turystyczna,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stosując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zasadę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konkurencyjności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zaprasza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 do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złożenia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realizację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opracowanie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redakcję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wydruk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dostawę</w:t>
      </w:r>
      <w:proofErr w:type="spellEnd"/>
      <w:r w:rsidR="001267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267E0">
        <w:rPr>
          <w:rFonts w:asciiTheme="minorHAnsi" w:hAnsiTheme="minorHAnsi" w:cstheme="minorHAnsi"/>
          <w:sz w:val="22"/>
          <w:szCs w:val="22"/>
        </w:rPr>
        <w:t>dwóch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> </w:t>
      </w:r>
      <w:r w:rsidR="008F57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folderów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mikroregionie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Dolny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Śląsk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Liberecki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Pardubicki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Kralowohradecki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”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Dziedzictwo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Kulturowe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Przyrodnicze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Dla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Rozwoju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Pogranicza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Polsko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Czeskiego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„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Wspólne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dziedzictwo</w:t>
      </w:r>
      <w:proofErr w:type="spellEnd"/>
      <w:r w:rsidRPr="00AD79BA">
        <w:rPr>
          <w:rStyle w:val="Pogrubienie"/>
          <w:rFonts w:asciiTheme="minorHAnsi" w:hAnsiTheme="minorHAnsi" w:cstheme="minorHAnsi"/>
          <w:b w:val="0"/>
          <w:sz w:val="22"/>
          <w:szCs w:val="22"/>
        </w:rPr>
        <w:t>”</w:t>
      </w:r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współfinansowanego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Unii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Europejskiej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Czeska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>.</w:t>
      </w:r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Niniejsze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zapytanie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zostało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skierowane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wybranych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potencjalnych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wykonawców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ogłoszone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siedzibie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AD79BA">
          <w:rPr>
            <w:rStyle w:val="Hipercze"/>
            <w:rFonts w:asciiTheme="minorHAnsi" w:hAnsiTheme="minorHAnsi" w:cstheme="minorHAnsi"/>
            <w:sz w:val="22"/>
            <w:szCs w:val="22"/>
          </w:rPr>
          <w:t>www.dot.org.pl</w:t>
        </w:r>
      </w:hyperlink>
      <w:r w:rsidRPr="00AD79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względu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wartość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nieprzekraczającą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kwoty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określonej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ustawie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29.01.2004 r.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publicznych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Zmawiający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zastosował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tryb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konkurencyjny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udzielania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>.</w:t>
      </w:r>
    </w:p>
    <w:p w:rsidR="005167F8" w:rsidRPr="00AD79BA" w:rsidRDefault="005167F8" w:rsidP="00AD79BA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Zamawiający</w:t>
      </w:r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9BA">
        <w:rPr>
          <w:rFonts w:asciiTheme="minorHAnsi" w:hAnsiTheme="minorHAnsi" w:cstheme="minorHAnsi"/>
          <w:sz w:val="22"/>
          <w:szCs w:val="22"/>
        </w:rPr>
        <w:t>DOLNOŚLASKA ORGANIZACJA TURYSTYCZNA</w:t>
      </w:r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Świdnicka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44</w:t>
      </w:r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9BA">
        <w:rPr>
          <w:rFonts w:asciiTheme="minorHAnsi" w:hAnsiTheme="minorHAnsi" w:cstheme="minorHAnsi"/>
          <w:sz w:val="22"/>
          <w:szCs w:val="22"/>
        </w:rPr>
        <w:t>50-027 Wrocław</w:t>
      </w:r>
    </w:p>
    <w:p w:rsidR="005167F8" w:rsidRPr="00AD79BA" w:rsidRDefault="005167F8" w:rsidP="00AD79BA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Projekt:</w:t>
      </w:r>
    </w:p>
    <w:p w:rsidR="005167F8" w:rsidRPr="00AD79BA" w:rsidRDefault="005167F8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Dziedzictwo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Kulturowe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Przyrodnicze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Dla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Rozwoju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Pogranicza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Polsko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Czeskiego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Wspólne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dziedzictwo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”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współfinansowany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ze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środków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Unii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Europejskiej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Czeska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>.</w:t>
      </w:r>
    </w:p>
    <w:p w:rsidR="005167F8" w:rsidRPr="00AD79BA" w:rsidRDefault="005167F8" w:rsidP="00AD79BA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Przedmiot i zakres zamówienia:</w:t>
      </w:r>
    </w:p>
    <w:p w:rsidR="005167F8" w:rsidRPr="00AD79BA" w:rsidRDefault="00A05C5E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opracowanie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redakcj</w:t>
      </w:r>
      <w:r w:rsidR="00AD79BA" w:rsidRPr="00AD79B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wydruk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dostaw</w:t>
      </w:r>
      <w:r w:rsidR="00AD79BA" w:rsidRPr="00AD79B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folderów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mikroregionie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Dolny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Śląsk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Liberecki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Pardubicki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Kralowohradecki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D82B6D" w:rsidRPr="00AD79BA">
        <w:rPr>
          <w:rFonts w:asciiTheme="minorHAnsi" w:hAnsiTheme="minorHAnsi" w:cstheme="minorHAnsi"/>
          <w:sz w:val="22"/>
          <w:szCs w:val="22"/>
        </w:rPr>
        <w:t>ramach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2B6D" w:rsidRPr="00AD79BA">
        <w:rPr>
          <w:rFonts w:asciiTheme="minorHAnsi" w:hAnsiTheme="minorHAnsi" w:cstheme="minorHAnsi"/>
          <w:sz w:val="22"/>
          <w:szCs w:val="22"/>
        </w:rPr>
        <w:t>obszaru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2B6D" w:rsidRPr="00AD79B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2B6D" w:rsidRPr="00AD79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2B6D" w:rsidRPr="00AD79BA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="00D82B6D" w:rsidRPr="00AD79BA">
        <w:rPr>
          <w:rFonts w:asciiTheme="minorHAnsi" w:hAnsiTheme="minorHAnsi" w:cstheme="minorHAnsi"/>
          <w:sz w:val="22"/>
          <w:szCs w:val="22"/>
        </w:rPr>
        <w:t xml:space="preserve"> CZ-PL</w:t>
      </w:r>
      <w:r w:rsidR="00AD79BA" w:rsidRPr="00AD79BA">
        <w:rPr>
          <w:rFonts w:asciiTheme="minorHAnsi" w:hAnsiTheme="minorHAnsi" w:cstheme="minorHAnsi"/>
          <w:sz w:val="22"/>
          <w:szCs w:val="22"/>
        </w:rPr>
        <w:t>.</w:t>
      </w:r>
    </w:p>
    <w:p w:rsidR="00D82B6D" w:rsidRPr="00AD79BA" w:rsidRDefault="00AD79BA" w:rsidP="00AD79B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Obszar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wsparcia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programu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Interreg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CZ – PL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rozumiany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jako</w:t>
      </w:r>
      <w:proofErr w:type="spellEnd"/>
      <w:r w:rsidRPr="00AD79BA">
        <w:rPr>
          <w:rStyle w:val="Pogrubienie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Obszar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Republika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Czeska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położony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polsko-czeskim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pograniczu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obejmujący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czeskich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krajów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Liberecki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Hradecki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Pardubicki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Ołomuniecki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Morawsko-Śląski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6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polskich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podregionów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bielski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rybnicki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województwo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śląskie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jeleniogórski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wałbrzyski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województwo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dolnośląskie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nyski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opolski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województwo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opolskie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). Do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obszaru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stronie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polskiej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należy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ponadto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powiat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strzeliński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podregion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wrocławski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województwie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dolnośląskim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) i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powiat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pszczyński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podregion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tyski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województwie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śląskim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>).</w:t>
      </w:r>
    </w:p>
    <w:p w:rsidR="005167F8" w:rsidRPr="00AD79BA" w:rsidRDefault="005167F8" w:rsidP="00AD79BA">
      <w:pPr>
        <w:numPr>
          <w:ilvl w:val="0"/>
          <w:numId w:val="7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D79BA">
        <w:rPr>
          <w:rStyle w:val="Pogrubienie"/>
          <w:rFonts w:asciiTheme="minorHAnsi" w:hAnsiTheme="minorHAnsi" w:cstheme="minorHAnsi"/>
          <w:sz w:val="22"/>
          <w:szCs w:val="22"/>
        </w:rPr>
        <w:t>Szczegóły przedmiotu zamówienia:</w:t>
      </w:r>
    </w:p>
    <w:p w:rsidR="00D82B6D" w:rsidRPr="00AD79BA" w:rsidRDefault="005167F8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Dolnośląska Organizacja Turystyczna, zaprasza  do  złożenia  oferty  na 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opracowanie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redakcję</w:t>
      </w:r>
      <w:proofErr w:type="spellEnd"/>
      <w:r w:rsidR="008F57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57AE">
        <w:rPr>
          <w:rFonts w:asciiTheme="minorHAnsi" w:hAnsiTheme="minorHAnsi" w:cstheme="minorHAnsi"/>
          <w:sz w:val="22"/>
          <w:szCs w:val="22"/>
        </w:rPr>
        <w:t>tekstów</w:t>
      </w:r>
      <w:proofErr w:type="spellEnd"/>
      <w:r w:rsidR="008F57A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F57AE">
        <w:rPr>
          <w:rFonts w:asciiTheme="minorHAnsi" w:hAnsiTheme="minorHAnsi" w:cstheme="minorHAnsi"/>
          <w:sz w:val="22"/>
          <w:szCs w:val="22"/>
        </w:rPr>
        <w:t>tłumaczenia</w:t>
      </w:r>
      <w:proofErr w:type="spellEnd"/>
      <w:r w:rsidR="008F57AE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="008F57AE">
        <w:rPr>
          <w:rFonts w:asciiTheme="minorHAnsi" w:hAnsiTheme="minorHAnsi" w:cstheme="minorHAnsi"/>
          <w:sz w:val="22"/>
          <w:szCs w:val="22"/>
        </w:rPr>
        <w:t>skład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wydruk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dostawę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1267E0">
        <w:rPr>
          <w:rFonts w:asciiTheme="minorHAnsi" w:hAnsiTheme="minorHAnsi" w:cstheme="minorHAnsi"/>
          <w:sz w:val="22"/>
          <w:szCs w:val="22"/>
        </w:rPr>
        <w:t>dwóch</w:t>
      </w:r>
      <w:proofErr w:type="spellEnd"/>
      <w:r w:rsidR="001267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folderów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mikroregionie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Dolny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Śląsk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Liberecki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Pardubicki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Kraj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Kralowohradecki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oferta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obejmuje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5C5E" w:rsidRPr="00AD79BA">
        <w:rPr>
          <w:rFonts w:asciiTheme="minorHAnsi" w:hAnsiTheme="minorHAnsi" w:cstheme="minorHAnsi"/>
          <w:sz w:val="22"/>
          <w:szCs w:val="22"/>
        </w:rPr>
        <w:t>kompleksową</w:t>
      </w:r>
      <w:proofErr w:type="spellEnd"/>
      <w:r w:rsidR="00A05C5E" w:rsidRPr="00AD79BA">
        <w:rPr>
          <w:rFonts w:asciiTheme="minorHAnsi" w:hAnsiTheme="minorHAnsi" w:cstheme="minorHAnsi"/>
          <w:sz w:val="22"/>
          <w:szCs w:val="22"/>
        </w:rPr>
        <w:t xml:space="preserve"> 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usługę wydania folderu w tym: redakcja, </w:t>
      </w:r>
      <w:r w:rsidR="00582B6F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tłumaczenia, 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skład, 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korekta, 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druk i dystrybucja folderów w formacie A5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1</w:t>
      </w:r>
      <w:r w:rsidR="001267E0">
        <w:rPr>
          <w:rFonts w:asciiTheme="minorHAnsi" w:hAnsiTheme="minorHAnsi" w:cstheme="minorHAnsi"/>
          <w:color w:val="auto"/>
          <w:sz w:val="22"/>
          <w:szCs w:val="22"/>
          <w:lang w:val="pl-PL"/>
        </w:rPr>
        <w:t>6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stron </w:t>
      </w:r>
      <w:r w:rsidR="001267E0">
        <w:rPr>
          <w:rFonts w:asciiTheme="minorHAnsi" w:hAnsiTheme="minorHAnsi" w:cstheme="minorHAnsi"/>
          <w:color w:val="auto"/>
          <w:sz w:val="22"/>
          <w:szCs w:val="22"/>
          <w:lang w:val="pl-PL"/>
        </w:rPr>
        <w:t>z okładką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3 wersjach językowych </w:t>
      </w:r>
      <w:r w:rsidR="001267E0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(polska, czeska i angielska) </w:t>
      </w:r>
      <w:r w:rsidR="00A05C5E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2 tytuły po 10.000 szt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. każdy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; folder musi zostać wykonany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zgodnie z ustalonym z za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mawiającym zakresem tematycznym, który 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zakłada opis </w:t>
      </w:r>
      <w:r w:rsidR="00D82B6D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atrakcji turystycznych 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na 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tym 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obszarze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  <w:r w:rsidR="0034127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8F57AE">
        <w:rPr>
          <w:rFonts w:asciiTheme="minorHAnsi" w:hAnsiTheme="minorHAnsi" w:cstheme="minorHAnsi"/>
          <w:color w:val="auto"/>
          <w:sz w:val="22"/>
          <w:szCs w:val="22"/>
          <w:lang w:val="pl-PL"/>
        </w:rPr>
        <w:t>Do zapytania ofertowego dołączamy poglądowy plan zawartości folderu (załącznik nr 1)</w:t>
      </w:r>
    </w:p>
    <w:p w:rsidR="00AD79BA" w:rsidRPr="00AD79BA" w:rsidRDefault="00AD79BA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proofErr w:type="spellStart"/>
      <w:r w:rsidRPr="00AD79BA">
        <w:rPr>
          <w:rFonts w:asciiTheme="minorHAnsi" w:hAnsiTheme="minorHAnsi" w:cstheme="minorHAnsi"/>
          <w:sz w:val="22"/>
          <w:szCs w:val="22"/>
        </w:rPr>
        <w:t>Celem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nadrzędnym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folderu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przedstawienie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skróconej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formie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mikroregionów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polsko-czeskim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pograniczu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skierowania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ofert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turystów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planujących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pobyt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obszarze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D79BA">
        <w:rPr>
          <w:rFonts w:asciiTheme="minorHAnsi" w:hAnsiTheme="minorHAnsi" w:cstheme="minorHAnsi"/>
          <w:sz w:val="22"/>
          <w:szCs w:val="22"/>
        </w:rPr>
        <w:t>Interreg</w:t>
      </w:r>
      <w:proofErr w:type="spellEnd"/>
      <w:r w:rsidRPr="00AD79BA">
        <w:rPr>
          <w:rFonts w:asciiTheme="minorHAnsi" w:hAnsiTheme="minorHAnsi" w:cstheme="minorHAnsi"/>
          <w:sz w:val="22"/>
          <w:szCs w:val="22"/>
        </w:rPr>
        <w:t xml:space="preserve"> CZ-PL.</w:t>
      </w:r>
    </w:p>
    <w:p w:rsidR="005167F8" w:rsidRPr="00AD79BA" w:rsidRDefault="00582B6F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>Treść folder</w:t>
      </w:r>
      <w:r w:rsidR="00660588">
        <w:rPr>
          <w:rFonts w:asciiTheme="minorHAnsi" w:hAnsiTheme="minorHAnsi" w:cstheme="minorHAnsi"/>
          <w:color w:val="auto"/>
          <w:sz w:val="22"/>
          <w:szCs w:val="22"/>
          <w:lang w:val="pl-PL"/>
        </w:rPr>
        <w:t>ów</w:t>
      </w:r>
      <w:bookmarkStart w:id="0" w:name="_GoBack"/>
      <w:bookmarkEnd w:id="0"/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musi stanowić:</w:t>
      </w:r>
    </w:p>
    <w:p w:rsidR="00582B6F" w:rsidRPr="00AD79BA" w:rsidRDefault="00582B6F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- mapa obszaru </w:t>
      </w:r>
    </w:p>
    <w:p w:rsidR="008F57AE" w:rsidRDefault="00582B6F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- opis wraz ze zdjęciami co najmniej 60 atrakcji turystycznych w następujących kategoriach tematycznych: </w:t>
      </w:r>
    </w:p>
    <w:p w:rsidR="008F57AE" w:rsidRDefault="008F57AE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* dziedzictwo przyrodnicze</w:t>
      </w:r>
    </w:p>
    <w:p w:rsidR="008F57AE" w:rsidRDefault="008F57AE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* dziedzictwo kulturowe</w:t>
      </w:r>
    </w:p>
    <w:p w:rsidR="008F57AE" w:rsidRDefault="008F57AE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* turystyka aktywna</w:t>
      </w:r>
    </w:p>
    <w:p w:rsidR="008F57AE" w:rsidRDefault="008F57AE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* wydarzenia</w:t>
      </w:r>
    </w:p>
    <w:p w:rsidR="00582B6F" w:rsidRPr="00AD79BA" w:rsidRDefault="008F57AE" w:rsidP="00AD79BA">
      <w:pPr>
        <w:pStyle w:val="NormalnyWeb"/>
        <w:shd w:val="clear" w:color="auto" w:fill="FFFFFF"/>
        <w:spacing w:after="3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Wśród tych 4 powyższych grup muszą się zawrzeć atrakcje i walory spośród następujących </w:t>
      </w:r>
      <w:r w:rsidR="00E12B6C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rodzajów: </w:t>
      </w:r>
      <w:r w:rsidR="00582B6F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miasta i miasteczka, zamki i pałace, obiekty sakralne, muzea i galerie, obiekty militarne, obiekty techniki, obiekty ludowe, uzdrowiska, obiekty i obszary przyrodnicze, turystyka aktywna. 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Ilość obiektów z poszczególnych kategorii tematycznych może być różna. </w:t>
      </w:r>
      <w:r w:rsidR="00582B6F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Podstawowe materiały merytoryczne 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tym </w:t>
      </w:r>
      <w:r w:rsidR="00AD79BA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lastRenderedPageBreak/>
        <w:t xml:space="preserve">szeroki katalog atrakcji turystycznych </w:t>
      </w:r>
      <w:r w:rsidR="00582B6F"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zostaną dostarczone przez Zamawiającego. Po stronie Wykonawcy będzie redakcja tekstów i tłumaczenia. </w:t>
      </w:r>
    </w:p>
    <w:p w:rsidR="00582B6F" w:rsidRPr="00AD79BA" w:rsidRDefault="0034127A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Folder musi być zgodny z Systemem Identyfikacji Wizualnej projektu stanowiącym </w:t>
      </w:r>
      <w:r w:rsidRPr="00AD79B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załącznik nr </w:t>
      </w:r>
      <w:r w:rsidR="00E12B6C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2</w:t>
      </w:r>
      <w:r w:rsidRPr="00AD79BA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do zapytania ofertowego</w:t>
      </w:r>
    </w:p>
    <w:p w:rsidR="005167F8" w:rsidRPr="00AD79BA" w:rsidRDefault="005167F8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Termin</w:t>
      </w:r>
      <w:r w:rsidRPr="00AD79BA">
        <w:rPr>
          <w:rFonts w:asciiTheme="minorHAnsi" w:hAnsiTheme="minorHAnsi" w:cstheme="minorHAnsi"/>
          <w:b/>
          <w:color w:val="333333"/>
          <w:sz w:val="22"/>
          <w:szCs w:val="22"/>
          <w:lang w:val="pl-PL"/>
        </w:rPr>
        <w:t xml:space="preserve"> </w:t>
      </w:r>
      <w:r w:rsidRPr="00AD79BA">
        <w:rPr>
          <w:rFonts w:asciiTheme="minorHAnsi" w:hAnsiTheme="minorHAnsi" w:cstheme="minorHAnsi"/>
          <w:b/>
          <w:sz w:val="22"/>
          <w:szCs w:val="22"/>
          <w:lang w:val="pl-PL"/>
        </w:rPr>
        <w:t>dostawy</w:t>
      </w:r>
      <w:r w:rsidRPr="00AD79BA">
        <w:rPr>
          <w:rFonts w:asciiTheme="minorHAnsi" w:hAnsiTheme="minorHAnsi" w:cstheme="minorHAnsi"/>
          <w:sz w:val="22"/>
          <w:szCs w:val="22"/>
          <w:lang w:val="pl-PL"/>
        </w:rPr>
        <w:t xml:space="preserve"> całości zamówienia nie może być dłuższy niż </w:t>
      </w:r>
      <w:r w:rsidR="0034127A" w:rsidRPr="00AD79BA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AD79BA">
        <w:rPr>
          <w:rFonts w:asciiTheme="minorHAnsi" w:hAnsiTheme="minorHAnsi" w:cstheme="minorHAnsi"/>
          <w:sz w:val="22"/>
          <w:szCs w:val="22"/>
          <w:lang w:val="pl-PL"/>
        </w:rPr>
        <w:t xml:space="preserve"> tygodni od złożenia zamówienia.</w:t>
      </w:r>
    </w:p>
    <w:p w:rsidR="005167F8" w:rsidRPr="00AD79BA" w:rsidRDefault="005167F8" w:rsidP="00AD79BA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AD79BA">
        <w:rPr>
          <w:rFonts w:asciiTheme="minorHAnsi" w:hAnsiTheme="minorHAnsi" w:cstheme="minorHAnsi"/>
          <w:b/>
          <w:sz w:val="22"/>
          <w:szCs w:val="22"/>
          <w:lang w:val="pl-PL"/>
        </w:rPr>
        <w:t>Miejsce realizacji usługi</w:t>
      </w:r>
      <w:r w:rsidRPr="00AD79BA">
        <w:rPr>
          <w:rFonts w:asciiTheme="minorHAnsi" w:hAnsiTheme="minorHAnsi" w:cstheme="minorHAnsi"/>
          <w:sz w:val="22"/>
          <w:szCs w:val="22"/>
          <w:lang w:val="pl-PL"/>
        </w:rPr>
        <w:t>: dostawa do siedziby Zamawiającego.</w:t>
      </w:r>
    </w:p>
    <w:p w:rsidR="005167F8" w:rsidRPr="004A6B0E" w:rsidRDefault="005167F8" w:rsidP="00AD79B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B0E">
        <w:rPr>
          <w:rFonts w:asciiTheme="minorHAnsi" w:hAnsiTheme="minorHAnsi" w:cstheme="minorHAnsi"/>
          <w:sz w:val="22"/>
          <w:szCs w:val="22"/>
        </w:rPr>
        <w:t xml:space="preserve">Do oferty proszę załączyć </w:t>
      </w:r>
      <w:r w:rsidR="00AD79BA" w:rsidRPr="004A6B0E">
        <w:rPr>
          <w:rFonts w:asciiTheme="minorHAnsi" w:hAnsiTheme="minorHAnsi" w:cstheme="minorHAnsi"/>
          <w:sz w:val="22"/>
          <w:szCs w:val="22"/>
        </w:rPr>
        <w:t>opis koncepcji folder</w:t>
      </w:r>
      <w:r w:rsidR="001267E0">
        <w:rPr>
          <w:rFonts w:asciiTheme="minorHAnsi" w:hAnsiTheme="minorHAnsi" w:cstheme="minorHAnsi"/>
          <w:sz w:val="22"/>
          <w:szCs w:val="22"/>
        </w:rPr>
        <w:t>ów</w:t>
      </w:r>
      <w:r w:rsidR="00AD79BA" w:rsidRPr="004A6B0E">
        <w:rPr>
          <w:rFonts w:asciiTheme="minorHAnsi" w:hAnsiTheme="minorHAnsi" w:cstheme="minorHAnsi"/>
          <w:sz w:val="22"/>
          <w:szCs w:val="22"/>
        </w:rPr>
        <w:t xml:space="preserve"> uwzględniający powyższe zał</w:t>
      </w:r>
      <w:r w:rsidR="004A6B0E">
        <w:rPr>
          <w:rFonts w:asciiTheme="minorHAnsi" w:hAnsiTheme="minorHAnsi" w:cstheme="minorHAnsi"/>
          <w:sz w:val="22"/>
          <w:szCs w:val="22"/>
        </w:rPr>
        <w:t>ożenia wraz z opisem technicznym (parametry papieru, druku).</w:t>
      </w:r>
    </w:p>
    <w:p w:rsidR="005167F8" w:rsidRPr="004A6B0E" w:rsidRDefault="005167F8" w:rsidP="005167F8">
      <w:pPr>
        <w:pStyle w:val="Akapitzlist"/>
        <w:ind w:left="284"/>
        <w:rPr>
          <w:rFonts w:asciiTheme="minorHAnsi" w:hAnsiTheme="minorHAnsi" w:cstheme="minorHAnsi"/>
          <w:szCs w:val="24"/>
          <w:lang w:val="pl-PL"/>
        </w:rPr>
      </w:pPr>
      <w:r w:rsidRPr="004A6B0E">
        <w:rPr>
          <w:rFonts w:asciiTheme="minorHAnsi" w:hAnsiTheme="minorHAnsi" w:cstheme="minorHAnsi"/>
          <w:szCs w:val="24"/>
          <w:lang w:val="pl-PL"/>
        </w:rPr>
        <w:t>  </w:t>
      </w:r>
    </w:p>
    <w:p w:rsidR="005167F8" w:rsidRPr="004A6B0E" w:rsidRDefault="005167F8" w:rsidP="005167F8">
      <w:pPr>
        <w:numPr>
          <w:ilvl w:val="0"/>
          <w:numId w:val="7"/>
        </w:numPr>
        <w:suppressAutoHyphens w:val="0"/>
        <w:spacing w:after="200"/>
        <w:rPr>
          <w:rStyle w:val="Pogrubienie"/>
          <w:rFonts w:asciiTheme="minorHAnsi" w:hAnsiTheme="minorHAnsi" w:cstheme="minorHAnsi"/>
          <w:b w:val="0"/>
          <w:bCs w:val="0"/>
          <w:sz w:val="22"/>
        </w:rPr>
      </w:pPr>
      <w:r w:rsidRPr="004A6B0E">
        <w:rPr>
          <w:rStyle w:val="Pogrubienie"/>
          <w:rFonts w:asciiTheme="minorHAnsi" w:hAnsiTheme="minorHAnsi" w:cstheme="minorHAnsi"/>
          <w:sz w:val="22"/>
        </w:rPr>
        <w:t>Termin i sposób składania ofert</w:t>
      </w:r>
    </w:p>
    <w:p w:rsidR="005167F8" w:rsidRPr="004A6B0E" w:rsidRDefault="005167F8" w:rsidP="005167F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proofErr w:type="spellStart"/>
      <w:r w:rsidRPr="004A6B0E">
        <w:rPr>
          <w:rFonts w:asciiTheme="minorHAnsi" w:hAnsiTheme="minorHAnsi" w:cstheme="minorHAnsi"/>
          <w:szCs w:val="24"/>
        </w:rPr>
        <w:t>Termin</w:t>
      </w:r>
      <w:proofErr w:type="spellEnd"/>
      <w:r w:rsidRPr="004A6B0E">
        <w:rPr>
          <w:rFonts w:asciiTheme="minorHAnsi" w:hAnsiTheme="minorHAnsi" w:cstheme="minorHAnsi"/>
          <w:szCs w:val="24"/>
        </w:rPr>
        <w:t xml:space="preserve">: </w:t>
      </w:r>
      <w:r w:rsidR="008A4275">
        <w:rPr>
          <w:rFonts w:asciiTheme="minorHAnsi" w:hAnsiTheme="minorHAnsi" w:cstheme="minorHAnsi"/>
          <w:szCs w:val="24"/>
        </w:rPr>
        <w:t>29</w:t>
      </w:r>
      <w:r w:rsidRPr="004A6B0E">
        <w:rPr>
          <w:rFonts w:asciiTheme="minorHAnsi" w:hAnsiTheme="minorHAnsi" w:cstheme="minorHAnsi"/>
          <w:szCs w:val="24"/>
        </w:rPr>
        <w:t>.0</w:t>
      </w:r>
      <w:r w:rsidR="00E12B6C">
        <w:rPr>
          <w:rFonts w:asciiTheme="minorHAnsi" w:hAnsiTheme="minorHAnsi" w:cstheme="minorHAnsi"/>
          <w:szCs w:val="24"/>
        </w:rPr>
        <w:t>1</w:t>
      </w:r>
      <w:r w:rsidRPr="004A6B0E">
        <w:rPr>
          <w:rFonts w:asciiTheme="minorHAnsi" w:hAnsiTheme="minorHAnsi" w:cstheme="minorHAnsi"/>
          <w:szCs w:val="24"/>
        </w:rPr>
        <w:t>.201</w:t>
      </w:r>
      <w:r w:rsidR="00E12B6C">
        <w:rPr>
          <w:rFonts w:asciiTheme="minorHAnsi" w:hAnsiTheme="minorHAnsi" w:cstheme="minorHAnsi"/>
          <w:szCs w:val="24"/>
        </w:rPr>
        <w:t>9</w:t>
      </w:r>
      <w:r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A6B0E">
        <w:rPr>
          <w:rFonts w:asciiTheme="minorHAnsi" w:hAnsiTheme="minorHAnsi" w:cstheme="minorHAnsi"/>
          <w:szCs w:val="24"/>
        </w:rPr>
        <w:t>godzina</w:t>
      </w:r>
      <w:proofErr w:type="spellEnd"/>
      <w:r w:rsidRPr="004A6B0E">
        <w:rPr>
          <w:rFonts w:asciiTheme="minorHAnsi" w:hAnsiTheme="minorHAnsi" w:cstheme="minorHAnsi"/>
          <w:szCs w:val="24"/>
        </w:rPr>
        <w:t xml:space="preserve"> 15:00.</w:t>
      </w:r>
    </w:p>
    <w:p w:rsidR="005167F8" w:rsidRPr="004A6B0E" w:rsidRDefault="005167F8" w:rsidP="005167F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proofErr w:type="spellStart"/>
      <w:r w:rsidRPr="004A6B0E">
        <w:rPr>
          <w:rFonts w:asciiTheme="minorHAnsi" w:hAnsiTheme="minorHAnsi" w:cstheme="minorHAnsi"/>
          <w:szCs w:val="24"/>
        </w:rPr>
        <w:t>Sposób</w:t>
      </w:r>
      <w:proofErr w:type="spellEnd"/>
      <w:r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A6B0E">
        <w:rPr>
          <w:rFonts w:asciiTheme="minorHAnsi" w:hAnsiTheme="minorHAnsi" w:cstheme="minorHAnsi"/>
          <w:szCs w:val="24"/>
        </w:rPr>
        <w:t>składania</w:t>
      </w:r>
      <w:proofErr w:type="spellEnd"/>
      <w:r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4A6B0E">
        <w:rPr>
          <w:rFonts w:asciiTheme="minorHAnsi" w:hAnsiTheme="minorHAnsi" w:cstheme="minorHAnsi"/>
          <w:szCs w:val="24"/>
        </w:rPr>
        <w:t>ofert</w:t>
      </w:r>
      <w:proofErr w:type="spellEnd"/>
      <w:r w:rsidRPr="004A6B0E">
        <w:rPr>
          <w:rFonts w:asciiTheme="minorHAnsi" w:hAnsiTheme="minorHAnsi" w:cstheme="minorHAnsi"/>
          <w:szCs w:val="24"/>
        </w:rPr>
        <w:t>:</w:t>
      </w:r>
    </w:p>
    <w:p w:rsidR="005167F8" w:rsidRPr="004A6B0E" w:rsidRDefault="00E12B6C" w:rsidP="005167F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Jednocześnie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na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adres</w:t>
      </w:r>
      <w:r w:rsidR="004A6B0E" w:rsidRPr="004A6B0E">
        <w:rPr>
          <w:rFonts w:asciiTheme="minorHAnsi" w:hAnsiTheme="minorHAnsi" w:cstheme="minorHAnsi"/>
          <w:szCs w:val="24"/>
        </w:rPr>
        <w:t>y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mailow</w:t>
      </w:r>
      <w:r w:rsidR="004A6B0E" w:rsidRPr="004A6B0E">
        <w:rPr>
          <w:rFonts w:asciiTheme="minorHAnsi" w:hAnsiTheme="minorHAnsi" w:cstheme="minorHAnsi"/>
          <w:szCs w:val="24"/>
        </w:rPr>
        <w:t>e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: </w:t>
      </w:r>
      <w:hyperlink r:id="rId9" w:history="1">
        <w:r w:rsidRPr="00AE389A">
          <w:rPr>
            <w:rStyle w:val="Hipercze"/>
            <w:rFonts w:asciiTheme="minorHAnsi" w:hAnsiTheme="minorHAnsi" w:cstheme="minorHAnsi"/>
            <w:szCs w:val="24"/>
          </w:rPr>
          <w:t>biuro@dot.org.pl</w:t>
        </w:r>
      </w:hyperlink>
      <w:r w:rsidR="004A6B0E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A6B0E" w:rsidRPr="004A6B0E">
        <w:rPr>
          <w:rFonts w:asciiTheme="minorHAnsi" w:hAnsiTheme="minorHAnsi" w:cstheme="minorHAnsi"/>
          <w:szCs w:val="24"/>
        </w:rPr>
        <w:t>oraz</w:t>
      </w:r>
      <w:proofErr w:type="spellEnd"/>
      <w:r w:rsidR="004A6B0E" w:rsidRPr="004A6B0E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4A6B0E" w:rsidRPr="004A6B0E">
          <w:rPr>
            <w:rStyle w:val="Hipercze"/>
            <w:rFonts w:asciiTheme="minorHAnsi" w:hAnsiTheme="minorHAnsi" w:cstheme="minorHAnsi"/>
            <w:szCs w:val="24"/>
          </w:rPr>
          <w:t>feiga@dot.org.pl</w:t>
        </w:r>
      </w:hyperlink>
      <w:r w:rsidR="004A6B0E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lub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formie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pisemnej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siedzibie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Zamawiającego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od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poniedziałku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piątku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w </w:t>
      </w:r>
      <w:proofErr w:type="spellStart"/>
      <w:r w:rsidR="005167F8" w:rsidRPr="004A6B0E">
        <w:rPr>
          <w:rFonts w:asciiTheme="minorHAnsi" w:hAnsiTheme="minorHAnsi" w:cstheme="minorHAnsi"/>
          <w:szCs w:val="24"/>
        </w:rPr>
        <w:t>godzinach</w:t>
      </w:r>
      <w:proofErr w:type="spellEnd"/>
      <w:r w:rsidR="005167F8" w:rsidRPr="004A6B0E">
        <w:rPr>
          <w:rFonts w:asciiTheme="minorHAnsi" w:hAnsiTheme="minorHAnsi" w:cstheme="minorHAnsi"/>
          <w:szCs w:val="24"/>
        </w:rPr>
        <w:t xml:space="preserve"> 9-15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t>Oferty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  </w:t>
      </w:r>
      <w:proofErr w:type="spellStart"/>
      <w:r w:rsidRPr="004A6B0E">
        <w:rPr>
          <w:rFonts w:asciiTheme="minorHAnsi" w:hAnsiTheme="minorHAnsi" w:cstheme="minorHAnsi"/>
          <w:sz w:val="22"/>
        </w:rPr>
        <w:t>które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</w:t>
      </w:r>
      <w:proofErr w:type="spellStart"/>
      <w:r w:rsidRPr="004A6B0E">
        <w:rPr>
          <w:rFonts w:asciiTheme="minorHAnsi" w:hAnsiTheme="minorHAnsi" w:cstheme="minorHAnsi"/>
          <w:sz w:val="22"/>
        </w:rPr>
        <w:t>wpłyną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do  </w:t>
      </w:r>
      <w:proofErr w:type="spellStart"/>
      <w:r w:rsidRPr="004A6B0E">
        <w:rPr>
          <w:rFonts w:asciiTheme="minorHAnsi" w:hAnsiTheme="minorHAnsi" w:cstheme="minorHAnsi"/>
          <w:sz w:val="22"/>
        </w:rPr>
        <w:t>Zamawiającego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</w:t>
      </w:r>
      <w:proofErr w:type="spellStart"/>
      <w:r w:rsidRPr="004A6B0E">
        <w:rPr>
          <w:rFonts w:asciiTheme="minorHAnsi" w:hAnsiTheme="minorHAnsi" w:cstheme="minorHAnsi"/>
          <w:sz w:val="22"/>
        </w:rPr>
        <w:t>po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upływie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</w:t>
      </w:r>
      <w:proofErr w:type="spellStart"/>
      <w:r w:rsidRPr="004A6B0E">
        <w:rPr>
          <w:rFonts w:asciiTheme="minorHAnsi" w:hAnsiTheme="minorHAnsi" w:cstheme="minorHAnsi"/>
          <w:sz w:val="22"/>
        </w:rPr>
        <w:t>wyznaczonego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</w:t>
      </w:r>
      <w:proofErr w:type="spellStart"/>
      <w:r w:rsidRPr="004A6B0E">
        <w:rPr>
          <w:rFonts w:asciiTheme="minorHAnsi" w:hAnsiTheme="minorHAnsi" w:cstheme="minorHAnsi"/>
          <w:sz w:val="22"/>
        </w:rPr>
        <w:t>terminu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nie</w:t>
      </w:r>
      <w:proofErr w:type="spellEnd"/>
      <w:r w:rsidRPr="004A6B0E">
        <w:rPr>
          <w:rFonts w:asciiTheme="minorHAnsi" w:hAnsiTheme="minorHAnsi" w:cstheme="minorHAnsi"/>
          <w:sz w:val="22"/>
        </w:rPr>
        <w:t> </w:t>
      </w:r>
      <w:proofErr w:type="spellStart"/>
      <w:r w:rsidRPr="004A6B0E">
        <w:rPr>
          <w:rFonts w:asciiTheme="minorHAnsi" w:hAnsiTheme="minorHAnsi" w:cstheme="minorHAnsi"/>
          <w:sz w:val="22"/>
        </w:rPr>
        <w:t>będą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rozpatrywane</w:t>
      </w:r>
      <w:proofErr w:type="spellEnd"/>
      <w:r w:rsidRPr="004A6B0E">
        <w:rPr>
          <w:rFonts w:asciiTheme="minorHAnsi" w:hAnsiTheme="minorHAnsi" w:cstheme="minorHAnsi"/>
          <w:sz w:val="22"/>
        </w:rPr>
        <w:t>.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t>Oferent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który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  jest </w:t>
      </w:r>
      <w:proofErr w:type="spellStart"/>
      <w:r w:rsidRPr="004A6B0E">
        <w:rPr>
          <w:rFonts w:asciiTheme="minorHAnsi" w:hAnsiTheme="minorHAnsi" w:cstheme="minorHAnsi"/>
          <w:sz w:val="22"/>
        </w:rPr>
        <w:t>zdolny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4A6B0E">
        <w:rPr>
          <w:rFonts w:asciiTheme="minorHAnsi" w:hAnsiTheme="minorHAnsi" w:cstheme="minorHAnsi"/>
          <w:sz w:val="22"/>
        </w:rPr>
        <w:t>wykonania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opisanego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wyżej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zamówienia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jest </w:t>
      </w:r>
      <w:proofErr w:type="spellStart"/>
      <w:r w:rsidRPr="004A6B0E">
        <w:rPr>
          <w:rFonts w:asciiTheme="minorHAnsi" w:hAnsiTheme="minorHAnsi" w:cstheme="minorHAnsi"/>
          <w:sz w:val="22"/>
        </w:rPr>
        <w:t>zainteresowany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jego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realizacją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powinien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przygotować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4A6B0E">
        <w:rPr>
          <w:rFonts w:asciiTheme="minorHAnsi" w:hAnsiTheme="minorHAnsi" w:cstheme="minorHAnsi"/>
          <w:sz w:val="22"/>
        </w:rPr>
        <w:t>złożyć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ofertę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zawierającą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4A6B0E">
        <w:rPr>
          <w:rFonts w:asciiTheme="minorHAnsi" w:hAnsiTheme="minorHAnsi" w:cstheme="minorHAnsi"/>
          <w:sz w:val="22"/>
        </w:rPr>
        <w:t>najmniej</w:t>
      </w:r>
      <w:proofErr w:type="spellEnd"/>
      <w:r w:rsidRPr="004A6B0E">
        <w:rPr>
          <w:rFonts w:asciiTheme="minorHAnsi" w:hAnsiTheme="minorHAnsi" w:cstheme="minorHAnsi"/>
          <w:sz w:val="22"/>
        </w:rPr>
        <w:t>: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sz w:val="22"/>
        </w:rPr>
        <w:t xml:space="preserve">1) </w:t>
      </w:r>
      <w:proofErr w:type="spellStart"/>
      <w:r w:rsidRPr="004A6B0E">
        <w:rPr>
          <w:rFonts w:asciiTheme="minorHAnsi" w:hAnsiTheme="minorHAnsi" w:cstheme="minorHAnsi"/>
          <w:sz w:val="22"/>
        </w:rPr>
        <w:t>nazwę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adres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NIP </w:t>
      </w:r>
      <w:proofErr w:type="spellStart"/>
      <w:r w:rsidRPr="004A6B0E">
        <w:rPr>
          <w:rFonts w:asciiTheme="minorHAnsi" w:hAnsiTheme="minorHAnsi" w:cstheme="minorHAnsi"/>
          <w:sz w:val="22"/>
        </w:rPr>
        <w:t>oferenta</w:t>
      </w:r>
      <w:proofErr w:type="spellEnd"/>
      <w:r w:rsidRPr="004A6B0E">
        <w:rPr>
          <w:rFonts w:asciiTheme="minorHAnsi" w:hAnsiTheme="minorHAnsi" w:cstheme="minorHAnsi"/>
          <w:sz w:val="22"/>
        </w:rPr>
        <w:t>;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sz w:val="22"/>
        </w:rPr>
        <w:t xml:space="preserve">2) </w:t>
      </w:r>
      <w:proofErr w:type="spellStart"/>
      <w:r w:rsidRPr="004A6B0E">
        <w:rPr>
          <w:rFonts w:asciiTheme="minorHAnsi" w:hAnsiTheme="minorHAnsi" w:cstheme="minorHAnsi"/>
          <w:sz w:val="22"/>
        </w:rPr>
        <w:t>oczekiwane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całkowite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zryczałtowane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wynagrodzenie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A6B0E" w:rsidRPr="004A6B0E">
        <w:rPr>
          <w:rFonts w:asciiTheme="minorHAnsi" w:hAnsiTheme="minorHAnsi" w:cstheme="minorHAnsi"/>
          <w:sz w:val="22"/>
        </w:rPr>
        <w:t>brutto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PLN;</w:t>
      </w:r>
    </w:p>
    <w:p w:rsidR="005167F8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sz w:val="22"/>
        </w:rPr>
        <w:t xml:space="preserve">3) </w:t>
      </w:r>
      <w:proofErr w:type="spellStart"/>
      <w:r w:rsidRPr="004A6B0E">
        <w:rPr>
          <w:rFonts w:asciiTheme="minorHAnsi" w:hAnsiTheme="minorHAnsi" w:cstheme="minorHAnsi"/>
          <w:sz w:val="22"/>
        </w:rPr>
        <w:t>opis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wraz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A6B0E">
        <w:rPr>
          <w:rFonts w:asciiTheme="minorHAnsi" w:hAnsiTheme="minorHAnsi" w:cstheme="minorHAnsi"/>
          <w:sz w:val="22"/>
        </w:rPr>
        <w:t>udokumentowaniem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doświadczenia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realizacji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podobnych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zleceń</w:t>
      </w:r>
      <w:proofErr w:type="spellEnd"/>
      <w:r w:rsidRPr="004A6B0E">
        <w:rPr>
          <w:rFonts w:asciiTheme="minorHAnsi" w:hAnsiTheme="minorHAnsi" w:cstheme="minorHAnsi"/>
          <w:sz w:val="22"/>
        </w:rPr>
        <w:t>.</w:t>
      </w:r>
    </w:p>
    <w:p w:rsidR="001267E0" w:rsidRPr="004A6B0E" w:rsidRDefault="001267E0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4) </w:t>
      </w:r>
      <w:proofErr w:type="spellStart"/>
      <w:r>
        <w:rPr>
          <w:rFonts w:asciiTheme="minorHAnsi" w:hAnsiTheme="minorHAnsi" w:cstheme="minorHAnsi"/>
          <w:sz w:val="22"/>
        </w:rPr>
        <w:t>opis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koncepcji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folderów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zgodnie</w:t>
      </w:r>
      <w:proofErr w:type="spellEnd"/>
      <w:r>
        <w:rPr>
          <w:rFonts w:asciiTheme="minorHAnsi" w:hAnsiTheme="minorHAnsi" w:cstheme="minorHAnsi"/>
          <w:sz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</w:rPr>
        <w:t>opisem</w:t>
      </w:r>
      <w:proofErr w:type="spellEnd"/>
      <w:r>
        <w:rPr>
          <w:rFonts w:asciiTheme="minorHAnsi" w:hAnsiTheme="minorHAnsi" w:cstheme="minorHAnsi"/>
          <w:sz w:val="22"/>
        </w:rPr>
        <w:t xml:space="preserve"> w </w:t>
      </w:r>
      <w:proofErr w:type="spellStart"/>
      <w:r>
        <w:rPr>
          <w:rFonts w:asciiTheme="minorHAnsi" w:hAnsiTheme="minorHAnsi" w:cstheme="minorHAnsi"/>
          <w:sz w:val="22"/>
        </w:rPr>
        <w:t>punkcie</w:t>
      </w:r>
      <w:proofErr w:type="spellEnd"/>
      <w:r>
        <w:rPr>
          <w:rFonts w:asciiTheme="minorHAnsi" w:hAnsiTheme="minorHAnsi" w:cstheme="minorHAnsi"/>
          <w:sz w:val="22"/>
        </w:rPr>
        <w:t xml:space="preserve"> 4 </w:t>
      </w:r>
      <w:proofErr w:type="spellStart"/>
      <w:r>
        <w:rPr>
          <w:rFonts w:asciiTheme="minorHAnsi" w:hAnsiTheme="minorHAnsi" w:cstheme="minorHAnsi"/>
          <w:sz w:val="22"/>
        </w:rPr>
        <w:t>niniejszego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zapytania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ofertowego</w:t>
      </w:r>
      <w:proofErr w:type="spellEnd"/>
    </w:p>
    <w:p w:rsidR="005167F8" w:rsidRPr="004A6B0E" w:rsidRDefault="005167F8" w:rsidP="005167F8">
      <w:pPr>
        <w:pStyle w:val="NormalnyWeb"/>
        <w:ind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4A6B0E">
        <w:rPr>
          <w:rFonts w:asciiTheme="minorHAnsi" w:hAnsiTheme="minorHAnsi" w:cstheme="minorHAnsi"/>
          <w:b/>
          <w:sz w:val="22"/>
        </w:rPr>
        <w:t>6.</w:t>
      </w:r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Kryteria</w:t>
      </w:r>
      <w:proofErr w:type="spellEnd"/>
      <w:r w:rsidRPr="004A6B0E">
        <w:rPr>
          <w:rStyle w:val="Pogrubienie"/>
          <w:rFonts w:asciiTheme="minorHAnsi" w:hAnsiTheme="minorHAnsi" w:cstheme="minorHAnsi"/>
          <w:sz w:val="22"/>
        </w:rPr>
        <w:t xml:space="preserve"> i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termin</w:t>
      </w:r>
      <w:proofErr w:type="spellEnd"/>
      <w:r w:rsidRPr="004A6B0E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oceny</w:t>
      </w:r>
      <w:proofErr w:type="spellEnd"/>
      <w:r w:rsidRPr="004A6B0E">
        <w:rPr>
          <w:rStyle w:val="Pogrubienie"/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oferty</w:t>
      </w:r>
      <w:proofErr w:type="spellEnd"/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t>Zamawiający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dokona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oceny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4A6B0E">
        <w:rPr>
          <w:rFonts w:asciiTheme="minorHAnsi" w:hAnsiTheme="minorHAnsi" w:cstheme="minorHAnsi"/>
          <w:sz w:val="22"/>
        </w:rPr>
        <w:t>wyboru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oferty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najkorzystniejszej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ekonomicznie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oparciu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kryteria</w:t>
      </w:r>
      <w:proofErr w:type="spellEnd"/>
      <w:r w:rsidRPr="004A6B0E">
        <w:rPr>
          <w:rFonts w:asciiTheme="minorHAnsi" w:hAnsiTheme="minorHAnsi" w:cstheme="minorHAnsi"/>
          <w:sz w:val="22"/>
        </w:rPr>
        <w:t>:</w:t>
      </w:r>
    </w:p>
    <w:p w:rsidR="005167F8" w:rsidRPr="004A6B0E" w:rsidRDefault="005167F8" w:rsidP="005167F8">
      <w:pPr>
        <w:pStyle w:val="NormalnyWeb"/>
        <w:rPr>
          <w:rFonts w:asciiTheme="minorHAnsi" w:hAnsiTheme="minorHAnsi" w:cstheme="minorHAnsi"/>
          <w:b/>
          <w:sz w:val="22"/>
        </w:rPr>
      </w:pPr>
      <w:r w:rsidRPr="004A6B0E">
        <w:rPr>
          <w:rFonts w:asciiTheme="minorHAnsi" w:hAnsiTheme="minorHAnsi" w:cstheme="minorHAnsi"/>
          <w:b/>
          <w:sz w:val="22"/>
        </w:rPr>
        <w:t xml:space="preserve">- </w:t>
      </w:r>
      <w:proofErr w:type="spellStart"/>
      <w:r w:rsidRPr="004A6B0E">
        <w:rPr>
          <w:rFonts w:asciiTheme="minorHAnsi" w:hAnsiTheme="minorHAnsi" w:cstheme="minorHAnsi"/>
          <w:b/>
          <w:sz w:val="22"/>
        </w:rPr>
        <w:t>cena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</w:t>
      </w:r>
      <w:r w:rsidR="004A6B0E" w:rsidRPr="004A6B0E">
        <w:rPr>
          <w:rFonts w:asciiTheme="minorHAnsi" w:hAnsiTheme="minorHAnsi" w:cstheme="minorHAnsi"/>
          <w:b/>
          <w:sz w:val="22"/>
        </w:rPr>
        <w:t>8</w:t>
      </w:r>
      <w:r w:rsidRPr="004A6B0E">
        <w:rPr>
          <w:rFonts w:asciiTheme="minorHAnsi" w:hAnsiTheme="minorHAnsi" w:cstheme="minorHAnsi"/>
          <w:b/>
          <w:sz w:val="22"/>
        </w:rPr>
        <w:t xml:space="preserve">0% </w:t>
      </w:r>
      <w:r w:rsidRPr="004A6B0E">
        <w:rPr>
          <w:rFonts w:asciiTheme="minorHAnsi" w:hAnsiTheme="minorHAnsi" w:cstheme="minorHAnsi"/>
          <w:b/>
          <w:sz w:val="22"/>
        </w:rPr>
        <w:br/>
        <w:t xml:space="preserve">- </w:t>
      </w:r>
      <w:proofErr w:type="spellStart"/>
      <w:r w:rsidR="004A6B0E" w:rsidRPr="004A6B0E">
        <w:rPr>
          <w:rFonts w:asciiTheme="minorHAnsi" w:hAnsiTheme="minorHAnsi" w:cstheme="minorHAnsi"/>
          <w:b/>
          <w:sz w:val="22"/>
        </w:rPr>
        <w:t>koncepcja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4A6B0E" w:rsidRPr="004A6B0E">
        <w:rPr>
          <w:rFonts w:asciiTheme="minorHAnsi" w:hAnsiTheme="minorHAnsi" w:cstheme="minorHAnsi"/>
          <w:b/>
          <w:sz w:val="22"/>
        </w:rPr>
        <w:t>folderu</w:t>
      </w:r>
      <w:proofErr w:type="spellEnd"/>
      <w:r w:rsidR="004A6B0E" w:rsidRPr="004A6B0E">
        <w:rPr>
          <w:rFonts w:asciiTheme="minorHAnsi" w:hAnsiTheme="minorHAnsi" w:cstheme="minorHAnsi"/>
          <w:b/>
          <w:sz w:val="22"/>
        </w:rPr>
        <w:t xml:space="preserve"> 1</w:t>
      </w:r>
      <w:r w:rsidRPr="004A6B0E">
        <w:rPr>
          <w:rFonts w:asciiTheme="minorHAnsi" w:hAnsiTheme="minorHAnsi" w:cstheme="minorHAnsi"/>
          <w:b/>
          <w:sz w:val="22"/>
        </w:rPr>
        <w:t>0%</w:t>
      </w:r>
      <w:r w:rsidRPr="004A6B0E">
        <w:rPr>
          <w:rFonts w:asciiTheme="minorHAnsi" w:hAnsiTheme="minorHAnsi" w:cstheme="minorHAnsi"/>
          <w:b/>
          <w:sz w:val="22"/>
        </w:rPr>
        <w:br/>
        <w:t xml:space="preserve">- </w:t>
      </w:r>
      <w:proofErr w:type="spellStart"/>
      <w:r w:rsidRPr="004A6B0E">
        <w:rPr>
          <w:rFonts w:asciiTheme="minorHAnsi" w:hAnsiTheme="minorHAnsi" w:cstheme="minorHAnsi"/>
          <w:b/>
          <w:sz w:val="22"/>
        </w:rPr>
        <w:t>doświadczenie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b/>
          <w:sz w:val="22"/>
        </w:rPr>
        <w:t>realizacji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b/>
          <w:sz w:val="22"/>
        </w:rPr>
        <w:t>podobnych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b/>
          <w:sz w:val="22"/>
        </w:rPr>
        <w:t>zamówień</w:t>
      </w:r>
      <w:proofErr w:type="spellEnd"/>
      <w:r w:rsidRPr="004A6B0E">
        <w:rPr>
          <w:rFonts w:asciiTheme="minorHAnsi" w:hAnsiTheme="minorHAnsi" w:cstheme="minorHAnsi"/>
          <w:b/>
          <w:sz w:val="22"/>
        </w:rPr>
        <w:t xml:space="preserve"> 10% 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lastRenderedPageBreak/>
        <w:t>Wynik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oceny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oferty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Wykonawca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poda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267E0">
        <w:rPr>
          <w:rFonts w:asciiTheme="minorHAnsi" w:hAnsiTheme="minorHAnsi" w:cstheme="minorHAnsi"/>
          <w:sz w:val="22"/>
        </w:rPr>
        <w:t>najpóźniej</w:t>
      </w:r>
      <w:proofErr w:type="spellEnd"/>
      <w:r w:rsidR="001267E0">
        <w:rPr>
          <w:rFonts w:asciiTheme="minorHAnsi" w:hAnsiTheme="minorHAnsi" w:cstheme="minorHAnsi"/>
          <w:sz w:val="22"/>
        </w:rPr>
        <w:t xml:space="preserve"> </w:t>
      </w:r>
      <w:r w:rsidRPr="004A6B0E">
        <w:rPr>
          <w:rFonts w:asciiTheme="minorHAnsi" w:hAnsiTheme="minorHAnsi" w:cstheme="minorHAnsi"/>
          <w:sz w:val="22"/>
        </w:rPr>
        <w:t xml:space="preserve">w </w:t>
      </w:r>
      <w:proofErr w:type="spellStart"/>
      <w:r w:rsidRPr="004A6B0E">
        <w:rPr>
          <w:rFonts w:asciiTheme="minorHAnsi" w:hAnsiTheme="minorHAnsi" w:cstheme="minorHAnsi"/>
          <w:sz w:val="22"/>
        </w:rPr>
        <w:t>terminie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do </w:t>
      </w:r>
      <w:r w:rsidR="00E12B6C">
        <w:rPr>
          <w:rFonts w:asciiTheme="minorHAnsi" w:hAnsiTheme="minorHAnsi" w:cstheme="minorHAnsi"/>
          <w:sz w:val="22"/>
        </w:rPr>
        <w:t>11</w:t>
      </w:r>
      <w:r w:rsidRPr="004A6B0E">
        <w:rPr>
          <w:rFonts w:asciiTheme="minorHAnsi" w:hAnsiTheme="minorHAnsi" w:cstheme="minorHAnsi"/>
          <w:sz w:val="22"/>
        </w:rPr>
        <w:t>.</w:t>
      </w:r>
      <w:r w:rsidR="00E12B6C">
        <w:rPr>
          <w:rFonts w:asciiTheme="minorHAnsi" w:hAnsiTheme="minorHAnsi" w:cstheme="minorHAnsi"/>
          <w:sz w:val="22"/>
        </w:rPr>
        <w:t>02</w:t>
      </w:r>
      <w:r w:rsidRPr="004A6B0E">
        <w:rPr>
          <w:rFonts w:asciiTheme="minorHAnsi" w:hAnsiTheme="minorHAnsi" w:cstheme="minorHAnsi"/>
          <w:sz w:val="22"/>
        </w:rPr>
        <w:t>.201</w:t>
      </w:r>
      <w:r w:rsidR="00E12B6C">
        <w:rPr>
          <w:rFonts w:asciiTheme="minorHAnsi" w:hAnsiTheme="minorHAnsi" w:cstheme="minorHAnsi"/>
          <w:sz w:val="22"/>
        </w:rPr>
        <w:t>9</w:t>
      </w:r>
      <w:r w:rsidRPr="004A6B0E">
        <w:rPr>
          <w:rFonts w:asciiTheme="minorHAnsi" w:hAnsiTheme="minorHAnsi" w:cstheme="minorHAnsi"/>
          <w:sz w:val="22"/>
        </w:rPr>
        <w:t xml:space="preserve">r. </w:t>
      </w:r>
      <w:proofErr w:type="spellStart"/>
      <w:r w:rsidRPr="004A6B0E">
        <w:rPr>
          <w:rFonts w:asciiTheme="minorHAnsi" w:hAnsiTheme="minorHAnsi" w:cstheme="minorHAnsi"/>
          <w:sz w:val="22"/>
        </w:rPr>
        <w:t>bezpośrednio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zwycięzcy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postępowania</w:t>
      </w:r>
      <w:proofErr w:type="spellEnd"/>
      <w:r w:rsidRPr="004A6B0E">
        <w:rPr>
          <w:rFonts w:asciiTheme="minorHAnsi" w:hAnsiTheme="minorHAnsi" w:cstheme="minorHAnsi"/>
          <w:sz w:val="22"/>
        </w:rPr>
        <w:t>.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Style w:val="Pogrubienie"/>
          <w:rFonts w:asciiTheme="minorHAnsi" w:hAnsiTheme="minorHAnsi" w:cstheme="minorHAnsi"/>
          <w:sz w:val="22"/>
        </w:rPr>
        <w:t xml:space="preserve">7.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Wykluczenia</w:t>
      </w:r>
      <w:proofErr w:type="spellEnd"/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t>Wykluczeniu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podlegają</w:t>
      </w:r>
      <w:proofErr w:type="spellEnd"/>
      <w:r w:rsidRPr="004A6B0E">
        <w:rPr>
          <w:rFonts w:asciiTheme="minorHAnsi" w:hAnsiTheme="minorHAnsi" w:cstheme="minorHAnsi"/>
          <w:sz w:val="22"/>
        </w:rPr>
        <w:t>: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sz w:val="22"/>
        </w:rPr>
        <w:t xml:space="preserve">a)      </w:t>
      </w:r>
      <w:proofErr w:type="spellStart"/>
      <w:r w:rsidRPr="004A6B0E">
        <w:rPr>
          <w:rFonts w:asciiTheme="minorHAnsi" w:hAnsiTheme="minorHAnsi" w:cstheme="minorHAnsi"/>
          <w:sz w:val="22"/>
        </w:rPr>
        <w:t>wykonawcy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którzy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należą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4A6B0E">
        <w:rPr>
          <w:rFonts w:asciiTheme="minorHAnsi" w:hAnsiTheme="minorHAnsi" w:cstheme="minorHAnsi"/>
          <w:sz w:val="22"/>
        </w:rPr>
        <w:t>tej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samej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grupy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kapitałowej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w </w:t>
      </w:r>
      <w:proofErr w:type="spellStart"/>
      <w:r w:rsidRPr="004A6B0E">
        <w:rPr>
          <w:rFonts w:asciiTheme="minorHAnsi" w:hAnsiTheme="minorHAnsi" w:cstheme="minorHAnsi"/>
          <w:sz w:val="22"/>
        </w:rPr>
        <w:t>rozumieniu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ustawy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A6B0E">
        <w:rPr>
          <w:rFonts w:asciiTheme="minorHAnsi" w:hAnsiTheme="minorHAnsi" w:cstheme="minorHAnsi"/>
          <w:sz w:val="22"/>
        </w:rPr>
        <w:t>dnia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16 </w:t>
      </w:r>
      <w:proofErr w:type="spellStart"/>
      <w:r w:rsidRPr="004A6B0E">
        <w:rPr>
          <w:rFonts w:asciiTheme="minorHAnsi" w:hAnsiTheme="minorHAnsi" w:cstheme="minorHAnsi"/>
          <w:sz w:val="22"/>
        </w:rPr>
        <w:t>lutego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2007 r. o </w:t>
      </w:r>
      <w:proofErr w:type="spellStart"/>
      <w:r w:rsidRPr="004A6B0E">
        <w:rPr>
          <w:rFonts w:asciiTheme="minorHAnsi" w:hAnsiTheme="minorHAnsi" w:cstheme="minorHAnsi"/>
          <w:sz w:val="22"/>
        </w:rPr>
        <w:t>ochronie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konkurencji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4A6B0E">
        <w:rPr>
          <w:rFonts w:asciiTheme="minorHAnsi" w:hAnsiTheme="minorHAnsi" w:cstheme="minorHAnsi"/>
          <w:sz w:val="22"/>
        </w:rPr>
        <w:t>konsumentów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(Dz. U. </w:t>
      </w:r>
      <w:proofErr w:type="spellStart"/>
      <w:r w:rsidRPr="004A6B0E">
        <w:rPr>
          <w:rFonts w:asciiTheme="minorHAnsi" w:hAnsiTheme="minorHAnsi" w:cstheme="minorHAnsi"/>
          <w:sz w:val="22"/>
        </w:rPr>
        <w:t>Nr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50, </w:t>
      </w:r>
      <w:proofErr w:type="spellStart"/>
      <w:r w:rsidRPr="004A6B0E">
        <w:rPr>
          <w:rFonts w:asciiTheme="minorHAnsi" w:hAnsiTheme="minorHAnsi" w:cstheme="minorHAnsi"/>
          <w:sz w:val="22"/>
        </w:rPr>
        <w:t>poz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. 331, z </w:t>
      </w:r>
      <w:proofErr w:type="spellStart"/>
      <w:r w:rsidRPr="004A6B0E">
        <w:rPr>
          <w:rFonts w:asciiTheme="minorHAnsi" w:hAnsiTheme="minorHAnsi" w:cstheme="minorHAnsi"/>
          <w:sz w:val="22"/>
        </w:rPr>
        <w:t>późn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4A6B0E">
        <w:rPr>
          <w:rFonts w:asciiTheme="minorHAnsi" w:hAnsiTheme="minorHAnsi" w:cstheme="minorHAnsi"/>
          <w:sz w:val="22"/>
        </w:rPr>
        <w:t>zm</w:t>
      </w:r>
      <w:proofErr w:type="spellEnd"/>
      <w:r w:rsidRPr="004A6B0E">
        <w:rPr>
          <w:rFonts w:asciiTheme="minorHAnsi" w:hAnsiTheme="minorHAnsi" w:cstheme="minorHAnsi"/>
          <w:sz w:val="22"/>
        </w:rPr>
        <w:t>.; „</w:t>
      </w:r>
      <w:proofErr w:type="spellStart"/>
      <w:r w:rsidRPr="004A6B0E">
        <w:rPr>
          <w:rFonts w:asciiTheme="minorHAnsi" w:hAnsiTheme="minorHAnsi" w:cstheme="minorHAnsi"/>
          <w:sz w:val="22"/>
        </w:rPr>
        <w:t>u.o.k.k</w:t>
      </w:r>
      <w:proofErr w:type="spellEnd"/>
      <w:r w:rsidRPr="004A6B0E">
        <w:rPr>
          <w:rFonts w:asciiTheme="minorHAnsi" w:hAnsiTheme="minorHAnsi" w:cstheme="minorHAnsi"/>
          <w:sz w:val="22"/>
        </w:rPr>
        <w:t>”),</w:t>
      </w:r>
      <w:r w:rsidRPr="004A6B0E">
        <w:rPr>
          <w:rFonts w:asciiTheme="minorHAnsi" w:hAnsiTheme="minorHAnsi" w:cstheme="minorHAnsi"/>
          <w:sz w:val="22"/>
        </w:rPr>
        <w:br/>
        <w:t xml:space="preserve">b)      </w:t>
      </w:r>
      <w:proofErr w:type="spellStart"/>
      <w:r w:rsidRPr="004A6B0E">
        <w:rPr>
          <w:rFonts w:asciiTheme="minorHAnsi" w:hAnsiTheme="minorHAnsi" w:cstheme="minorHAnsi"/>
          <w:sz w:val="22"/>
        </w:rPr>
        <w:t>wykonawcy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powiązani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A6B0E">
        <w:rPr>
          <w:rFonts w:asciiTheme="minorHAnsi" w:hAnsiTheme="minorHAnsi" w:cstheme="minorHAnsi"/>
          <w:sz w:val="22"/>
        </w:rPr>
        <w:t>Zamawiającym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osobowo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kapitałowo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przy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czym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przez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powiązania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kapitałowe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osobowe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rozumie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się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wzajemne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powiązania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między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zamawiającym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osobami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upoważnionymi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4A6B0E">
        <w:rPr>
          <w:rFonts w:asciiTheme="minorHAnsi" w:hAnsiTheme="minorHAnsi" w:cstheme="minorHAnsi"/>
          <w:sz w:val="22"/>
        </w:rPr>
        <w:t>zaciągania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zobowiązań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jego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imieniu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osobami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wykonującymi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imieniu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zamawiajacego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czynności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związane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4A6B0E">
        <w:rPr>
          <w:rFonts w:asciiTheme="minorHAnsi" w:hAnsiTheme="minorHAnsi" w:cstheme="minorHAnsi"/>
          <w:sz w:val="22"/>
        </w:rPr>
        <w:t>przygotowaniem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i </w:t>
      </w:r>
      <w:proofErr w:type="spellStart"/>
      <w:r w:rsidRPr="004A6B0E">
        <w:rPr>
          <w:rFonts w:asciiTheme="minorHAnsi" w:hAnsiTheme="minorHAnsi" w:cstheme="minorHAnsi"/>
          <w:sz w:val="22"/>
        </w:rPr>
        <w:t>przeprowadzeniem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procedury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wyboru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wykonawcy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4A6B0E">
        <w:rPr>
          <w:rFonts w:asciiTheme="minorHAnsi" w:hAnsiTheme="minorHAnsi" w:cstheme="minorHAnsi"/>
          <w:sz w:val="22"/>
        </w:rPr>
        <w:t>wykonawcą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polegające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szczególności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na</w:t>
      </w:r>
      <w:proofErr w:type="spellEnd"/>
      <w:r w:rsidRPr="004A6B0E">
        <w:rPr>
          <w:rFonts w:asciiTheme="minorHAnsi" w:hAnsiTheme="minorHAnsi" w:cstheme="minorHAnsi"/>
          <w:sz w:val="22"/>
        </w:rPr>
        <w:t>:</w:t>
      </w:r>
      <w:r w:rsidRPr="004A6B0E">
        <w:rPr>
          <w:rFonts w:asciiTheme="minorHAnsi" w:hAnsiTheme="minorHAnsi" w:cstheme="minorHAnsi"/>
          <w:sz w:val="22"/>
        </w:rPr>
        <w:br/>
        <w:t xml:space="preserve">- </w:t>
      </w:r>
      <w:proofErr w:type="spellStart"/>
      <w:r w:rsidRPr="004A6B0E">
        <w:rPr>
          <w:rFonts w:asciiTheme="minorHAnsi" w:hAnsiTheme="minorHAnsi" w:cstheme="minorHAnsi"/>
          <w:sz w:val="22"/>
        </w:rPr>
        <w:t>uczestniczeniu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spółce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jako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wspólnik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spółki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cywilnej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spółki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osobowej</w:t>
      </w:r>
      <w:proofErr w:type="spellEnd"/>
      <w:r w:rsidRPr="004A6B0E">
        <w:rPr>
          <w:rFonts w:asciiTheme="minorHAnsi" w:hAnsiTheme="minorHAnsi" w:cstheme="minorHAnsi"/>
          <w:sz w:val="22"/>
        </w:rPr>
        <w:t>,</w:t>
      </w:r>
      <w:r w:rsidRPr="004A6B0E">
        <w:rPr>
          <w:rFonts w:asciiTheme="minorHAnsi" w:hAnsiTheme="minorHAnsi" w:cstheme="minorHAnsi"/>
          <w:sz w:val="22"/>
        </w:rPr>
        <w:br/>
        <w:t xml:space="preserve">- </w:t>
      </w:r>
      <w:proofErr w:type="spellStart"/>
      <w:r w:rsidRPr="004A6B0E">
        <w:rPr>
          <w:rFonts w:asciiTheme="minorHAnsi" w:hAnsiTheme="minorHAnsi" w:cstheme="minorHAnsi"/>
          <w:sz w:val="22"/>
        </w:rPr>
        <w:t>posiadaniu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4A6B0E">
        <w:rPr>
          <w:rFonts w:asciiTheme="minorHAnsi" w:hAnsiTheme="minorHAnsi" w:cstheme="minorHAnsi"/>
          <w:sz w:val="22"/>
        </w:rPr>
        <w:t>najmniej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10 % </w:t>
      </w:r>
      <w:proofErr w:type="spellStart"/>
      <w:r w:rsidRPr="004A6B0E">
        <w:rPr>
          <w:rFonts w:asciiTheme="minorHAnsi" w:hAnsiTheme="minorHAnsi" w:cstheme="minorHAnsi"/>
          <w:sz w:val="22"/>
        </w:rPr>
        <w:t>udziałów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akcji</w:t>
      </w:r>
      <w:proofErr w:type="spellEnd"/>
      <w:r w:rsidRPr="004A6B0E">
        <w:rPr>
          <w:rFonts w:asciiTheme="minorHAnsi" w:hAnsiTheme="minorHAnsi" w:cstheme="minorHAnsi"/>
          <w:sz w:val="22"/>
        </w:rPr>
        <w:t>,</w:t>
      </w:r>
      <w:r w:rsidRPr="004A6B0E">
        <w:rPr>
          <w:rFonts w:asciiTheme="minorHAnsi" w:hAnsiTheme="minorHAnsi" w:cstheme="minorHAnsi"/>
          <w:sz w:val="22"/>
        </w:rPr>
        <w:br/>
        <w:t xml:space="preserve">- </w:t>
      </w:r>
      <w:proofErr w:type="spellStart"/>
      <w:r w:rsidRPr="004A6B0E">
        <w:rPr>
          <w:rFonts w:asciiTheme="minorHAnsi" w:hAnsiTheme="minorHAnsi" w:cstheme="minorHAnsi"/>
          <w:sz w:val="22"/>
        </w:rPr>
        <w:t>pełnieniu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funkcji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członka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organu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nadzorczego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zarządzającego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prokurenta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pełnomocnika</w:t>
      </w:r>
      <w:proofErr w:type="spellEnd"/>
      <w:r w:rsidRPr="004A6B0E">
        <w:rPr>
          <w:rFonts w:asciiTheme="minorHAnsi" w:hAnsiTheme="minorHAnsi" w:cstheme="minorHAnsi"/>
          <w:sz w:val="22"/>
        </w:rPr>
        <w:t>,</w:t>
      </w:r>
      <w:r w:rsidRPr="004A6B0E">
        <w:rPr>
          <w:rFonts w:asciiTheme="minorHAnsi" w:hAnsiTheme="minorHAnsi" w:cstheme="minorHAnsi"/>
          <w:sz w:val="22"/>
        </w:rPr>
        <w:br/>
        <w:t xml:space="preserve">- </w:t>
      </w:r>
      <w:proofErr w:type="spellStart"/>
      <w:r w:rsidRPr="004A6B0E">
        <w:rPr>
          <w:rFonts w:asciiTheme="minorHAnsi" w:hAnsiTheme="minorHAnsi" w:cstheme="minorHAnsi"/>
          <w:sz w:val="22"/>
        </w:rPr>
        <w:t>pozostawaniu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związku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małżeńskim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w </w:t>
      </w:r>
      <w:proofErr w:type="spellStart"/>
      <w:r w:rsidRPr="004A6B0E">
        <w:rPr>
          <w:rFonts w:asciiTheme="minorHAnsi" w:hAnsiTheme="minorHAnsi" w:cstheme="minorHAnsi"/>
          <w:sz w:val="22"/>
        </w:rPr>
        <w:t>stosunku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pokrewieństwa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powinowactwa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linii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prostej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pokrewieństwa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drugiego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stopnia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powinowactwa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drugiego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stopnia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linii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bocznej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w </w:t>
      </w:r>
      <w:proofErr w:type="spellStart"/>
      <w:r w:rsidRPr="004A6B0E">
        <w:rPr>
          <w:rFonts w:asciiTheme="minorHAnsi" w:hAnsiTheme="minorHAnsi" w:cstheme="minorHAnsi"/>
          <w:sz w:val="22"/>
        </w:rPr>
        <w:t>stosunku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przysposobienia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A6B0E">
        <w:rPr>
          <w:rFonts w:asciiTheme="minorHAnsi" w:hAnsiTheme="minorHAnsi" w:cstheme="minorHAnsi"/>
          <w:sz w:val="22"/>
        </w:rPr>
        <w:t>opieki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lub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kurateli</w:t>
      </w:r>
      <w:proofErr w:type="spellEnd"/>
      <w:r w:rsidRPr="004A6B0E">
        <w:rPr>
          <w:rFonts w:asciiTheme="minorHAnsi" w:hAnsiTheme="minorHAnsi" w:cstheme="minorHAnsi"/>
          <w:sz w:val="22"/>
        </w:rPr>
        <w:t>.</w:t>
      </w:r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b/>
          <w:sz w:val="22"/>
        </w:rPr>
        <w:t>8.</w:t>
      </w:r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Style w:val="Pogrubienie"/>
          <w:rFonts w:asciiTheme="minorHAnsi" w:hAnsiTheme="minorHAnsi" w:cstheme="minorHAnsi"/>
          <w:sz w:val="22"/>
        </w:rPr>
        <w:t>Zastrzeżenia</w:t>
      </w:r>
      <w:proofErr w:type="spellEnd"/>
    </w:p>
    <w:p w:rsidR="005167F8" w:rsidRPr="004A6B0E" w:rsidRDefault="005167F8" w:rsidP="005167F8">
      <w:pPr>
        <w:pStyle w:val="NormalnyWeb"/>
        <w:jc w:val="both"/>
        <w:rPr>
          <w:rFonts w:asciiTheme="minorHAnsi" w:hAnsiTheme="minorHAnsi" w:cstheme="minorHAnsi"/>
          <w:sz w:val="22"/>
        </w:rPr>
      </w:pPr>
      <w:proofErr w:type="spellStart"/>
      <w:r w:rsidRPr="004A6B0E">
        <w:rPr>
          <w:rFonts w:asciiTheme="minorHAnsi" w:hAnsiTheme="minorHAnsi" w:cstheme="minorHAnsi"/>
          <w:sz w:val="22"/>
        </w:rPr>
        <w:t>Niniejsze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zapytanie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stanowi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jedynie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zaproszenie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4A6B0E">
        <w:rPr>
          <w:rFonts w:asciiTheme="minorHAnsi" w:hAnsiTheme="minorHAnsi" w:cstheme="minorHAnsi"/>
          <w:sz w:val="22"/>
        </w:rPr>
        <w:t>składania</w:t>
      </w:r>
      <w:proofErr w:type="spellEnd"/>
      <w:r w:rsidRPr="004A6B0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A6B0E">
        <w:rPr>
          <w:rFonts w:asciiTheme="minorHAnsi" w:hAnsiTheme="minorHAnsi" w:cstheme="minorHAnsi"/>
          <w:sz w:val="22"/>
        </w:rPr>
        <w:t>ofert</w:t>
      </w:r>
      <w:proofErr w:type="spellEnd"/>
      <w:r w:rsidRPr="004A6B0E">
        <w:rPr>
          <w:rFonts w:asciiTheme="minorHAnsi" w:hAnsiTheme="minorHAnsi" w:cstheme="minorHAnsi"/>
          <w:sz w:val="22"/>
        </w:rPr>
        <w:t>.</w:t>
      </w:r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Dolnośląska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Organizacja Turystyczna </w:t>
      </w:r>
      <w:proofErr w:type="spellStart"/>
      <w:r w:rsidR="002C4DAE">
        <w:rPr>
          <w:rFonts w:asciiTheme="minorHAnsi" w:hAnsiTheme="minorHAnsi" w:cstheme="minorHAnsi"/>
          <w:sz w:val="22"/>
        </w:rPr>
        <w:t>zastrzega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również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możliwość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nie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rozstrzygnięcia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zapytania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ofertowego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bez </w:t>
      </w:r>
      <w:proofErr w:type="spellStart"/>
      <w:r w:rsidR="002C4DAE">
        <w:rPr>
          <w:rFonts w:asciiTheme="minorHAnsi" w:hAnsiTheme="minorHAnsi" w:cstheme="minorHAnsi"/>
          <w:sz w:val="22"/>
        </w:rPr>
        <w:t>podania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4DAE">
        <w:rPr>
          <w:rFonts w:asciiTheme="minorHAnsi" w:hAnsiTheme="minorHAnsi" w:cstheme="minorHAnsi"/>
          <w:sz w:val="22"/>
        </w:rPr>
        <w:t>przyczyny</w:t>
      </w:r>
      <w:proofErr w:type="spellEnd"/>
      <w:r w:rsidR="002C4DAE">
        <w:rPr>
          <w:rFonts w:asciiTheme="minorHAnsi" w:hAnsiTheme="minorHAnsi" w:cstheme="minorHAnsi"/>
          <w:sz w:val="22"/>
        </w:rPr>
        <w:t xml:space="preserve">. </w:t>
      </w:r>
    </w:p>
    <w:p w:rsidR="00167264" w:rsidRDefault="005167F8" w:rsidP="005167F8">
      <w:pPr>
        <w:rPr>
          <w:rFonts w:asciiTheme="minorHAnsi" w:hAnsiTheme="minorHAnsi" w:cstheme="minorHAnsi"/>
          <w:sz w:val="22"/>
        </w:rPr>
      </w:pPr>
      <w:r w:rsidRPr="004A6B0E">
        <w:rPr>
          <w:rFonts w:asciiTheme="minorHAnsi" w:hAnsiTheme="minorHAnsi" w:cstheme="minorHAnsi"/>
          <w:sz w:val="22"/>
        </w:rPr>
        <w:t> </w:t>
      </w:r>
    </w:p>
    <w:p w:rsidR="00167264" w:rsidRDefault="00167264">
      <w:pPr>
        <w:suppressAutoHyphens w:val="0"/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167264" w:rsidRPr="00C657F3" w:rsidRDefault="00167264" w:rsidP="005167F8">
      <w:pPr>
        <w:rPr>
          <w:rFonts w:asciiTheme="minorHAnsi" w:hAnsiTheme="minorHAnsi" w:cstheme="minorHAnsi"/>
        </w:rPr>
      </w:pPr>
    </w:p>
    <w:p w:rsidR="00D044A4" w:rsidRPr="00C657F3" w:rsidRDefault="00167264" w:rsidP="005167F8">
      <w:pPr>
        <w:rPr>
          <w:rFonts w:ascii="Calibri" w:hAnsi="Calibri" w:cs="Calibri"/>
          <w:sz w:val="22"/>
          <w:szCs w:val="20"/>
        </w:rPr>
      </w:pPr>
      <w:r w:rsidRPr="00C657F3">
        <w:rPr>
          <w:rFonts w:asciiTheme="minorHAnsi" w:hAnsiTheme="minorHAnsi" w:cstheme="minorHAnsi"/>
          <w:sz w:val="22"/>
          <w:szCs w:val="20"/>
        </w:rPr>
        <w:t xml:space="preserve">Załącznik nr 1 do zapytania ofertowego  </w:t>
      </w:r>
      <w:r w:rsidRPr="00C657F3">
        <w:rPr>
          <w:rFonts w:ascii="Calibri" w:hAnsi="Calibri" w:cs="Calibri"/>
          <w:sz w:val="22"/>
          <w:szCs w:val="20"/>
        </w:rPr>
        <w:t xml:space="preserve">na opracowanie projektu, redakcję, wydruk i dostawę dwóch folderów o mikroregionie Dolny Śląsk, Kraj </w:t>
      </w:r>
      <w:proofErr w:type="spellStart"/>
      <w:r w:rsidRPr="00C657F3">
        <w:rPr>
          <w:rFonts w:ascii="Calibri" w:hAnsi="Calibri" w:cs="Calibri"/>
          <w:sz w:val="22"/>
          <w:szCs w:val="20"/>
        </w:rPr>
        <w:t>Liberecki</w:t>
      </w:r>
      <w:proofErr w:type="spellEnd"/>
      <w:r w:rsidRPr="00C657F3">
        <w:rPr>
          <w:rFonts w:ascii="Calibri" w:hAnsi="Calibri" w:cs="Calibri"/>
          <w:sz w:val="22"/>
          <w:szCs w:val="20"/>
        </w:rPr>
        <w:t xml:space="preserve">, Kraj Pardubicki, Kraj </w:t>
      </w:r>
      <w:proofErr w:type="spellStart"/>
      <w:r w:rsidRPr="00C657F3">
        <w:rPr>
          <w:rFonts w:ascii="Calibri" w:hAnsi="Calibri" w:cs="Calibri"/>
          <w:sz w:val="22"/>
          <w:szCs w:val="20"/>
        </w:rPr>
        <w:t>Kralowohradecki</w:t>
      </w:r>
      <w:proofErr w:type="spellEnd"/>
    </w:p>
    <w:p w:rsidR="00167264" w:rsidRPr="00C657F3" w:rsidRDefault="00167264" w:rsidP="005167F8">
      <w:pPr>
        <w:rPr>
          <w:rFonts w:ascii="Calibri" w:hAnsi="Calibri" w:cs="Calibri"/>
          <w:sz w:val="22"/>
          <w:szCs w:val="20"/>
        </w:rPr>
      </w:pPr>
    </w:p>
    <w:p w:rsidR="00167264" w:rsidRDefault="00167264" w:rsidP="00167264">
      <w:pPr>
        <w:jc w:val="center"/>
        <w:rPr>
          <w:b/>
          <w:sz w:val="28"/>
        </w:rPr>
      </w:pPr>
      <w:r w:rsidRPr="003B1B75">
        <w:rPr>
          <w:b/>
          <w:sz w:val="28"/>
        </w:rPr>
        <w:t>Szablon broszury o mikroregionie na 16 stron</w:t>
      </w:r>
      <w:r>
        <w:rPr>
          <w:b/>
          <w:sz w:val="28"/>
        </w:rPr>
        <w:t xml:space="preserve"> </w:t>
      </w:r>
    </w:p>
    <w:p w:rsidR="00167264" w:rsidRPr="003B1B75" w:rsidRDefault="00167264" w:rsidP="00167264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9"/>
        <w:gridCol w:w="8081"/>
      </w:tblGrid>
      <w:tr w:rsidR="00167264" w:rsidTr="00E82EC4">
        <w:tc>
          <w:tcPr>
            <w:tcW w:w="1356" w:type="dxa"/>
          </w:tcPr>
          <w:p w:rsidR="00167264" w:rsidRPr="00F84FB3" w:rsidRDefault="00167264" w:rsidP="00E82EC4">
            <w:pPr>
              <w:jc w:val="center"/>
              <w:rPr>
                <w:b/>
              </w:rPr>
            </w:pPr>
            <w:r w:rsidRPr="00F84FB3">
              <w:rPr>
                <w:b/>
              </w:rPr>
              <w:t>Strona nr</w:t>
            </w:r>
          </w:p>
          <w:p w:rsidR="00167264" w:rsidRPr="00F84FB3" w:rsidRDefault="00167264" w:rsidP="00E82EC4">
            <w:pPr>
              <w:jc w:val="center"/>
              <w:rPr>
                <w:b/>
              </w:rPr>
            </w:pPr>
          </w:p>
        </w:tc>
        <w:tc>
          <w:tcPr>
            <w:tcW w:w="11680" w:type="dxa"/>
          </w:tcPr>
          <w:p w:rsidR="00167264" w:rsidRPr="00F84FB3" w:rsidRDefault="00167264" w:rsidP="00E82EC4">
            <w:pPr>
              <w:jc w:val="center"/>
              <w:rPr>
                <w:b/>
              </w:rPr>
            </w:pPr>
            <w:r w:rsidRPr="00F84FB3">
              <w:rPr>
                <w:b/>
              </w:rPr>
              <w:t>zawartość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</w:p>
          <w:p w:rsidR="00167264" w:rsidRDefault="00167264" w:rsidP="00E82EC4">
            <w:pPr>
              <w:jc w:val="center"/>
            </w:pPr>
            <w:r>
              <w:t>1</w:t>
            </w:r>
          </w:p>
          <w:p w:rsidR="00167264" w:rsidRDefault="00167264" w:rsidP="00E82EC4">
            <w:pPr>
              <w:jc w:val="center"/>
            </w:pPr>
            <w:r>
              <w:t>(okładka przód)</w:t>
            </w:r>
          </w:p>
        </w:tc>
        <w:tc>
          <w:tcPr>
            <w:tcW w:w="11680" w:type="dxa"/>
          </w:tcPr>
          <w:p w:rsidR="00167264" w:rsidRDefault="00167264" w:rsidP="00E82EC4">
            <w:r>
              <w:t xml:space="preserve">Zgodnie z SIW 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</w:p>
          <w:p w:rsidR="00167264" w:rsidRPr="00BA4D56" w:rsidRDefault="00167264" w:rsidP="00E82EC4">
            <w:pPr>
              <w:jc w:val="center"/>
              <w:rPr>
                <w:sz w:val="18"/>
              </w:rPr>
            </w:pPr>
            <w:r>
              <w:t xml:space="preserve">2 - 3 </w:t>
            </w:r>
            <w:r w:rsidRPr="00F84FB3">
              <w:rPr>
                <w:sz w:val="18"/>
              </w:rPr>
              <w:t>Wewn</w:t>
            </w:r>
            <w:r>
              <w:rPr>
                <w:sz w:val="18"/>
              </w:rPr>
              <w:t>ętrzna strona przedniej okładki</w:t>
            </w:r>
          </w:p>
        </w:tc>
        <w:tc>
          <w:tcPr>
            <w:tcW w:w="11680" w:type="dxa"/>
          </w:tcPr>
          <w:p w:rsidR="00167264" w:rsidRDefault="00167264" w:rsidP="00E82EC4">
            <w:r>
              <w:t xml:space="preserve">Mapa obszaru wsparcia i wyróżniony fragment, który obejmuje broszura. </w:t>
            </w:r>
          </w:p>
          <w:p w:rsidR="00167264" w:rsidRDefault="00167264" w:rsidP="00E82EC4">
            <w:r>
              <w:t>Na mapie ponumerowane atrakcje , które opisane są w broszurze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</w:p>
          <w:p w:rsidR="00167264" w:rsidRDefault="00167264" w:rsidP="00E82EC4">
            <w:pPr>
              <w:jc w:val="center"/>
            </w:pPr>
            <w:r>
              <w:t>4</w:t>
            </w:r>
          </w:p>
        </w:tc>
        <w:tc>
          <w:tcPr>
            <w:tcW w:w="11680" w:type="dxa"/>
          </w:tcPr>
          <w:p w:rsidR="00167264" w:rsidRDefault="00167264" w:rsidP="00E82EC4">
            <w:r>
              <w:t>- wstępniak</w:t>
            </w:r>
          </w:p>
          <w:p w:rsidR="00167264" w:rsidRDefault="00167264" w:rsidP="00E82EC4">
            <w:r>
              <w:t xml:space="preserve">- 2 x QR kod </w:t>
            </w:r>
          </w:p>
          <w:p w:rsidR="00167264" w:rsidRDefault="00167264" w:rsidP="00E82EC4">
            <w:r>
              <w:t xml:space="preserve">- legenda </w:t>
            </w:r>
          </w:p>
          <w:p w:rsidR="00167264" w:rsidRDefault="00167264" w:rsidP="00E82EC4"/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</w:p>
          <w:p w:rsidR="00167264" w:rsidRDefault="00167264" w:rsidP="00E82EC4">
            <w:pPr>
              <w:jc w:val="center"/>
            </w:pPr>
            <w:r>
              <w:t>5</w:t>
            </w:r>
          </w:p>
        </w:tc>
        <w:tc>
          <w:tcPr>
            <w:tcW w:w="11680" w:type="dxa"/>
          </w:tcPr>
          <w:p w:rsidR="00167264" w:rsidRDefault="00167264" w:rsidP="00E82EC4">
            <w:r>
              <w:t>- Opis mikroregionu</w:t>
            </w:r>
          </w:p>
          <w:p w:rsidR="00167264" w:rsidRDefault="00167264" w:rsidP="00E82EC4">
            <w:pPr>
              <w:rPr>
                <w:rStyle w:val="tlid-translation"/>
              </w:rPr>
            </w:pPr>
            <w:r>
              <w:rPr>
                <w:rStyle w:val="tlid-translation"/>
              </w:rPr>
              <w:t>(co jest w broszurze i dlaczego jest to interesujące – dostępność komunikacyjna + zdjęcia)</w:t>
            </w:r>
          </w:p>
          <w:p w:rsidR="00167264" w:rsidRDefault="00167264" w:rsidP="00E82EC4">
            <w:pPr>
              <w:rPr>
                <w:rStyle w:val="tlid-translation"/>
              </w:rPr>
            </w:pPr>
          </w:p>
          <w:p w:rsidR="00167264" w:rsidRDefault="00167264" w:rsidP="00E82EC4">
            <w:r>
              <w:rPr>
                <w:rStyle w:val="tlid-translation"/>
              </w:rPr>
              <w:t xml:space="preserve">- informacja o mapowaniu – tekst o tym, że wybrane atrakcje są szczegółowo opisane pod kątem osób o specjalnych wymaganiach i osób niepełnosprawnych. – </w:t>
            </w:r>
            <w:r w:rsidRPr="00BA4D56">
              <w:rPr>
                <w:rStyle w:val="tlid-translation"/>
                <w:b/>
              </w:rPr>
              <w:t>Ten tekst przekaże Zamawiający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</w:p>
          <w:p w:rsidR="00167264" w:rsidRDefault="00167264" w:rsidP="00E82EC4">
            <w:pPr>
              <w:jc w:val="center"/>
            </w:pPr>
            <w:r>
              <w:t>6-8</w:t>
            </w:r>
          </w:p>
        </w:tc>
        <w:tc>
          <w:tcPr>
            <w:tcW w:w="11680" w:type="dxa"/>
          </w:tcPr>
          <w:p w:rsidR="00167264" w:rsidRPr="00167264" w:rsidRDefault="00167264" w:rsidP="00E82EC4">
            <w:pPr>
              <w:rPr>
                <w:i/>
              </w:rPr>
            </w:pPr>
            <w:r w:rsidRPr="00167264">
              <w:rPr>
                <w:i/>
              </w:rPr>
              <w:t>Atrakcje turystyczne według ustaleń z Zamawiającym; atrakcje muszą mieć numery przeniesione na mapę ze strony 2-3.</w:t>
            </w:r>
          </w:p>
          <w:p w:rsidR="00167264" w:rsidRPr="00167264" w:rsidRDefault="00167264" w:rsidP="00E82EC4">
            <w:r w:rsidRPr="00167264">
              <w:t>dziedzictwa kulturowego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  <w:r>
              <w:t>9-11</w:t>
            </w:r>
          </w:p>
        </w:tc>
        <w:tc>
          <w:tcPr>
            <w:tcW w:w="11680" w:type="dxa"/>
          </w:tcPr>
          <w:p w:rsidR="00167264" w:rsidRDefault="00167264" w:rsidP="00E82EC4">
            <w:r>
              <w:t>dziedzictwa przyrodniczego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  <w:r>
              <w:t>11-13</w:t>
            </w:r>
          </w:p>
        </w:tc>
        <w:tc>
          <w:tcPr>
            <w:tcW w:w="11680" w:type="dxa"/>
          </w:tcPr>
          <w:p w:rsidR="00167264" w:rsidRDefault="00167264" w:rsidP="00E82EC4">
            <w:r>
              <w:t>turystyka aktywna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  <w:r>
              <w:t>14-15</w:t>
            </w:r>
          </w:p>
        </w:tc>
        <w:tc>
          <w:tcPr>
            <w:tcW w:w="11680" w:type="dxa"/>
          </w:tcPr>
          <w:p w:rsidR="00167264" w:rsidRDefault="006877EE" w:rsidP="00E82EC4">
            <w:r>
              <w:t>W</w:t>
            </w:r>
            <w:r w:rsidR="00167264">
              <w:t>ydarzenia</w:t>
            </w:r>
          </w:p>
        </w:tc>
      </w:tr>
      <w:tr w:rsidR="00167264" w:rsidTr="00E82EC4">
        <w:tc>
          <w:tcPr>
            <w:tcW w:w="1356" w:type="dxa"/>
          </w:tcPr>
          <w:p w:rsidR="00167264" w:rsidRDefault="00167264" w:rsidP="00E82EC4">
            <w:pPr>
              <w:jc w:val="center"/>
            </w:pPr>
            <w:r>
              <w:t>16</w:t>
            </w:r>
          </w:p>
          <w:p w:rsidR="00167264" w:rsidRPr="00BA4D56" w:rsidRDefault="00167264" w:rsidP="00E82EC4">
            <w:pPr>
              <w:jc w:val="center"/>
              <w:rPr>
                <w:sz w:val="18"/>
              </w:rPr>
            </w:pPr>
            <w:r w:rsidRPr="00F84FB3">
              <w:rPr>
                <w:sz w:val="18"/>
              </w:rPr>
              <w:t>Tył okładki</w:t>
            </w:r>
          </w:p>
        </w:tc>
        <w:tc>
          <w:tcPr>
            <w:tcW w:w="11680" w:type="dxa"/>
          </w:tcPr>
          <w:p w:rsidR="00167264" w:rsidRDefault="00167264" w:rsidP="00E82EC4">
            <w:r>
              <w:t>Zgodnie z SIW</w:t>
            </w:r>
          </w:p>
        </w:tc>
      </w:tr>
    </w:tbl>
    <w:p w:rsidR="00167264" w:rsidRDefault="00167264" w:rsidP="00167264"/>
    <w:p w:rsidR="00167264" w:rsidRDefault="00167264" w:rsidP="00167264"/>
    <w:p w:rsidR="0048308E" w:rsidRDefault="0048308E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57F3" w:rsidRPr="00C657F3" w:rsidRDefault="00C657F3" w:rsidP="0048308E">
      <w:pPr>
        <w:rPr>
          <w:rFonts w:asciiTheme="minorHAnsi" w:hAnsiTheme="minorHAnsi" w:cstheme="minorHAnsi"/>
          <w:sz w:val="22"/>
          <w:szCs w:val="20"/>
        </w:rPr>
      </w:pPr>
    </w:p>
    <w:p w:rsidR="0048308E" w:rsidRPr="00C657F3" w:rsidRDefault="0048308E" w:rsidP="0048308E">
      <w:pPr>
        <w:rPr>
          <w:rFonts w:asciiTheme="minorHAnsi" w:hAnsiTheme="minorHAnsi" w:cstheme="minorHAnsi"/>
          <w:sz w:val="22"/>
          <w:szCs w:val="20"/>
        </w:rPr>
      </w:pPr>
      <w:r w:rsidRPr="00C657F3">
        <w:rPr>
          <w:rFonts w:asciiTheme="minorHAnsi" w:hAnsiTheme="minorHAnsi" w:cstheme="minorHAnsi"/>
          <w:sz w:val="22"/>
          <w:szCs w:val="20"/>
        </w:rPr>
        <w:t xml:space="preserve">Załącznik nr 2 do zapytania ofertowego  na opracowanie projektu, redakcję, wydruk i dostawę dwóch folderów o mikroregionie Dolny Śląsk, Kraj </w:t>
      </w:r>
      <w:proofErr w:type="spellStart"/>
      <w:r w:rsidRPr="00C657F3">
        <w:rPr>
          <w:rFonts w:asciiTheme="minorHAnsi" w:hAnsiTheme="minorHAnsi" w:cstheme="minorHAnsi"/>
          <w:sz w:val="22"/>
          <w:szCs w:val="20"/>
        </w:rPr>
        <w:t>Liberecki</w:t>
      </w:r>
      <w:proofErr w:type="spellEnd"/>
      <w:r w:rsidRPr="00C657F3">
        <w:rPr>
          <w:rFonts w:asciiTheme="minorHAnsi" w:hAnsiTheme="minorHAnsi" w:cstheme="minorHAnsi"/>
          <w:sz w:val="22"/>
          <w:szCs w:val="20"/>
        </w:rPr>
        <w:t xml:space="preserve">, Kraj Pardubicki, Kraj </w:t>
      </w:r>
      <w:proofErr w:type="spellStart"/>
      <w:r w:rsidRPr="00C657F3">
        <w:rPr>
          <w:rFonts w:asciiTheme="minorHAnsi" w:hAnsiTheme="minorHAnsi" w:cstheme="minorHAnsi"/>
          <w:sz w:val="22"/>
          <w:szCs w:val="20"/>
        </w:rPr>
        <w:t>Kralowohradecki</w:t>
      </w:r>
      <w:proofErr w:type="spellEnd"/>
    </w:p>
    <w:p w:rsidR="00167264" w:rsidRPr="00C657F3" w:rsidRDefault="00167264" w:rsidP="0048308E">
      <w:pPr>
        <w:rPr>
          <w:rFonts w:asciiTheme="minorHAnsi" w:hAnsiTheme="minorHAnsi" w:cstheme="minorHAnsi"/>
          <w:sz w:val="22"/>
          <w:szCs w:val="20"/>
        </w:rPr>
      </w:pPr>
    </w:p>
    <w:p w:rsidR="0048308E" w:rsidRPr="00C657F3" w:rsidRDefault="0048308E" w:rsidP="0048308E">
      <w:pPr>
        <w:rPr>
          <w:rFonts w:asciiTheme="minorHAnsi" w:hAnsiTheme="minorHAnsi" w:cstheme="minorHAnsi"/>
          <w:sz w:val="22"/>
          <w:szCs w:val="20"/>
        </w:rPr>
      </w:pPr>
      <w:r w:rsidRPr="00C657F3">
        <w:rPr>
          <w:rFonts w:asciiTheme="minorHAnsi" w:hAnsiTheme="minorHAnsi" w:cstheme="minorHAnsi"/>
          <w:sz w:val="22"/>
          <w:szCs w:val="20"/>
        </w:rPr>
        <w:t>System Identyfikacji Wizualnej do zastosowania w broszurze</w:t>
      </w:r>
    </w:p>
    <w:p w:rsidR="0048308E" w:rsidRPr="00C657F3" w:rsidRDefault="0048308E" w:rsidP="0048308E">
      <w:pPr>
        <w:rPr>
          <w:rFonts w:asciiTheme="minorHAnsi" w:hAnsiTheme="minorHAnsi" w:cstheme="minorHAnsi"/>
          <w:sz w:val="22"/>
          <w:szCs w:val="20"/>
        </w:rPr>
      </w:pPr>
    </w:p>
    <w:p w:rsidR="0048308E" w:rsidRPr="00167264" w:rsidRDefault="0048308E" w:rsidP="0048308E">
      <w:pPr>
        <w:rPr>
          <w:sz w:val="20"/>
          <w:szCs w:val="20"/>
        </w:rPr>
      </w:pPr>
      <w:r w:rsidRPr="00C657F3">
        <w:rPr>
          <w:rFonts w:asciiTheme="minorHAnsi" w:hAnsiTheme="minorHAnsi" w:cstheme="minorHAnsi"/>
          <w:sz w:val="22"/>
          <w:szCs w:val="20"/>
        </w:rPr>
        <w:t>Do pobrania ze strony:</w:t>
      </w:r>
      <w:r>
        <w:rPr>
          <w:sz w:val="20"/>
          <w:szCs w:val="20"/>
        </w:rPr>
        <w:t xml:space="preserve"> </w:t>
      </w:r>
      <w:hyperlink r:id="rId11" w:history="1">
        <w:r w:rsidRPr="00AE389A">
          <w:rPr>
            <w:rStyle w:val="Hipercze"/>
            <w:sz w:val="20"/>
            <w:szCs w:val="20"/>
          </w:rPr>
          <w:t>https://drive.google.com/drive/folders/1UtcJGEeEIC5EZNSB5vB-3916Knc1wpyR</w:t>
        </w:r>
      </w:hyperlink>
      <w:r>
        <w:rPr>
          <w:sz w:val="20"/>
          <w:szCs w:val="20"/>
        </w:rPr>
        <w:t xml:space="preserve"> </w:t>
      </w:r>
    </w:p>
    <w:sectPr w:rsidR="0048308E" w:rsidRPr="0016726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60" w:rsidRDefault="00E04F60" w:rsidP="00D044A4">
      <w:r>
        <w:separator/>
      </w:r>
    </w:p>
  </w:endnote>
  <w:endnote w:type="continuationSeparator" w:id="0">
    <w:p w:rsidR="00E04F60" w:rsidRDefault="00E04F60" w:rsidP="00D0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B6" w:rsidRDefault="007D17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9199880</wp:posOffset>
          </wp:positionV>
          <wp:extent cx="7786800" cy="849600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7F8" w:rsidRDefault="005167F8" w:rsidP="007D17B6">
    <w:pPr>
      <w:pStyle w:val="Stopka"/>
    </w:pPr>
    <w:r>
      <w:t>Dolnośląska Organizacja Turystyczna</w:t>
    </w:r>
  </w:p>
  <w:p w:rsidR="00455296" w:rsidRDefault="005167F8" w:rsidP="007D17B6">
    <w:pPr>
      <w:pStyle w:val="Stopka"/>
    </w:pPr>
    <w:r>
      <w:t>ul. Świdnicka 44,</w:t>
    </w:r>
  </w:p>
  <w:p w:rsidR="00D044A4" w:rsidRDefault="005167F8">
    <w:pPr>
      <w:pStyle w:val="Stopka"/>
    </w:pPr>
    <w:r>
      <w:t>50-027 Wrocław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60" w:rsidRDefault="00E04F60" w:rsidP="00D044A4">
      <w:r>
        <w:separator/>
      </w:r>
    </w:p>
  </w:footnote>
  <w:footnote w:type="continuationSeparator" w:id="0">
    <w:p w:rsidR="00E04F60" w:rsidRDefault="00E04F60" w:rsidP="00D0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A4" w:rsidRDefault="00DE6B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-142240</wp:posOffset>
          </wp:positionH>
          <wp:positionV relativeFrom="paragraph">
            <wp:posOffset>-709295</wp:posOffset>
          </wp:positionV>
          <wp:extent cx="2964084" cy="1256253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084" cy="125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D16838"/>
    <w:multiLevelType w:val="hybridMultilevel"/>
    <w:tmpl w:val="00808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63001"/>
    <w:multiLevelType w:val="hybridMultilevel"/>
    <w:tmpl w:val="C33ECA9E"/>
    <w:lvl w:ilvl="0" w:tplc="9E1E9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4"/>
    <w:rsid w:val="001267E0"/>
    <w:rsid w:val="00135F86"/>
    <w:rsid w:val="00167264"/>
    <w:rsid w:val="001703D5"/>
    <w:rsid w:val="00185BF8"/>
    <w:rsid w:val="00187C33"/>
    <w:rsid w:val="0027777C"/>
    <w:rsid w:val="002C4DAE"/>
    <w:rsid w:val="0034127A"/>
    <w:rsid w:val="003B69A4"/>
    <w:rsid w:val="00455296"/>
    <w:rsid w:val="0048308E"/>
    <w:rsid w:val="004A6B0E"/>
    <w:rsid w:val="004B66A6"/>
    <w:rsid w:val="005167F8"/>
    <w:rsid w:val="00582B6F"/>
    <w:rsid w:val="0061673F"/>
    <w:rsid w:val="00660588"/>
    <w:rsid w:val="006877EE"/>
    <w:rsid w:val="0075522D"/>
    <w:rsid w:val="007D17B6"/>
    <w:rsid w:val="008A4275"/>
    <w:rsid w:val="008E70BB"/>
    <w:rsid w:val="008F57AE"/>
    <w:rsid w:val="009B3A45"/>
    <w:rsid w:val="00A05C5E"/>
    <w:rsid w:val="00A56A2E"/>
    <w:rsid w:val="00AC1BCE"/>
    <w:rsid w:val="00AD79BA"/>
    <w:rsid w:val="00AE208C"/>
    <w:rsid w:val="00C657F3"/>
    <w:rsid w:val="00C92C1D"/>
    <w:rsid w:val="00CC6E9E"/>
    <w:rsid w:val="00D044A4"/>
    <w:rsid w:val="00D82B6D"/>
    <w:rsid w:val="00D82D82"/>
    <w:rsid w:val="00DE6BB3"/>
    <w:rsid w:val="00E04F60"/>
    <w:rsid w:val="00E12B6C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6397"/>
  <w15:chartTrackingRefBased/>
  <w15:docId w15:val="{5720FFB4-5598-45D4-B1FB-4341962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4A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4A4"/>
  </w:style>
  <w:style w:type="paragraph" w:styleId="Stopka">
    <w:name w:val="footer"/>
    <w:basedOn w:val="Normalny"/>
    <w:link w:val="StopkaZnak"/>
    <w:uiPriority w:val="99"/>
    <w:unhideWhenUsed/>
    <w:rsid w:val="00D044A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4A4"/>
  </w:style>
  <w:style w:type="paragraph" w:styleId="Tekstpodstawowy">
    <w:name w:val="Body Text"/>
    <w:basedOn w:val="Normalny"/>
    <w:link w:val="TekstpodstawowyZnak"/>
    <w:rsid w:val="00D82D8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82D82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D82D82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D82D82"/>
    <w:rPr>
      <w:rFonts w:ascii="Verdana" w:eastAsia="Times New Roman" w:hAnsi="Verdana" w:cs="Times New Roman"/>
      <w:b/>
      <w:bCs/>
      <w:sz w:val="24"/>
      <w:szCs w:val="24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2D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2D82"/>
    <w:rPr>
      <w:rFonts w:eastAsiaTheme="minorEastAsia"/>
      <w:color w:val="5A5A5A" w:themeColor="text1" w:themeTint="A5"/>
      <w:spacing w:val="15"/>
      <w:lang w:val="pl-PL" w:eastAsia="ar-SA"/>
    </w:rPr>
  </w:style>
  <w:style w:type="character" w:styleId="Pogrubienie">
    <w:name w:val="Strong"/>
    <w:uiPriority w:val="22"/>
    <w:qFormat/>
    <w:rsid w:val="00D82D82"/>
    <w:rPr>
      <w:b/>
      <w:bCs/>
    </w:rPr>
  </w:style>
  <w:style w:type="character" w:styleId="Hipercze">
    <w:name w:val="Hyperlink"/>
    <w:uiPriority w:val="99"/>
    <w:unhideWhenUsed/>
    <w:rsid w:val="005167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67F8"/>
    <w:pPr>
      <w:suppressAutoHyphens w:val="0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styleId="Akapitzlist">
    <w:name w:val="List Paragraph"/>
    <w:basedOn w:val="Normalny"/>
    <w:uiPriority w:val="34"/>
    <w:qFormat/>
    <w:rsid w:val="005167F8"/>
    <w:pPr>
      <w:suppressAutoHyphens w:val="0"/>
      <w:ind w:left="720"/>
    </w:pPr>
    <w:rPr>
      <w:rFonts w:ascii="Calibri" w:eastAsia="Calibri" w:hAnsi="Calibri" w:cs="Calibri"/>
      <w:color w:val="000000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2D"/>
    <w:rPr>
      <w:rFonts w:ascii="Segoe UI" w:eastAsia="Times New Roman" w:hAnsi="Segoe UI" w:cs="Segoe UI"/>
      <w:sz w:val="18"/>
      <w:szCs w:val="18"/>
      <w:lang w:val="pl-PL" w:eastAsia="ar-SA"/>
    </w:rPr>
  </w:style>
  <w:style w:type="table" w:styleId="Tabela-Siatka">
    <w:name w:val="Table Grid"/>
    <w:basedOn w:val="Standardowy"/>
    <w:uiPriority w:val="39"/>
    <w:rsid w:val="0016726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16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UtcJGEeEIC5EZNSB5vB-3916Knc1wp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iga@dot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dot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41B2-5A90-4840-839C-F45F365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Diebold Nixdorf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_ext Musiol, Marek</dc:creator>
  <cp:keywords/>
  <dc:description/>
  <cp:lastModifiedBy>Windows User</cp:lastModifiedBy>
  <cp:revision>2</cp:revision>
  <cp:lastPrinted>2018-07-27T09:55:00Z</cp:lastPrinted>
  <dcterms:created xsi:type="dcterms:W3CDTF">2019-03-14T07:12:00Z</dcterms:created>
  <dcterms:modified xsi:type="dcterms:W3CDTF">2019-03-14T07:12:00Z</dcterms:modified>
</cp:coreProperties>
</file>