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BC" w:rsidRPr="00041F34" w:rsidRDefault="002F0435" w:rsidP="00F95C8B">
      <w:pPr>
        <w:jc w:val="both"/>
        <w:rPr>
          <w:rFonts w:cstheme="minorHAnsi"/>
          <w:b/>
          <w:sz w:val="28"/>
          <w:szCs w:val="28"/>
        </w:rPr>
      </w:pPr>
      <w:r w:rsidRPr="00041F34">
        <w:rPr>
          <w:rFonts w:cstheme="minorHAnsi"/>
          <w:b/>
          <w:sz w:val="28"/>
          <w:szCs w:val="28"/>
        </w:rPr>
        <w:t>Protokół  z XXX</w:t>
      </w:r>
      <w:r w:rsidR="00FF205F" w:rsidRPr="00041F34">
        <w:rPr>
          <w:rFonts w:cstheme="minorHAnsi"/>
          <w:b/>
          <w:sz w:val="28"/>
          <w:szCs w:val="28"/>
        </w:rPr>
        <w:t>I</w:t>
      </w:r>
      <w:r w:rsidRPr="00041F34">
        <w:rPr>
          <w:rFonts w:cstheme="minorHAnsi"/>
          <w:b/>
          <w:sz w:val="28"/>
          <w:szCs w:val="28"/>
        </w:rPr>
        <w:t xml:space="preserve">I </w:t>
      </w:r>
      <w:r w:rsidR="00FF205F" w:rsidRPr="00041F34">
        <w:rPr>
          <w:rFonts w:cstheme="minorHAnsi"/>
          <w:b/>
          <w:sz w:val="28"/>
          <w:szCs w:val="28"/>
        </w:rPr>
        <w:t>Nadz</w:t>
      </w:r>
      <w:r w:rsidR="00F819AE" w:rsidRPr="00041F34">
        <w:rPr>
          <w:rFonts w:cstheme="minorHAnsi"/>
          <w:b/>
          <w:sz w:val="28"/>
          <w:szCs w:val="28"/>
        </w:rPr>
        <w:t xml:space="preserve">wyczajnego </w:t>
      </w:r>
      <w:r w:rsidRPr="00041F34">
        <w:rPr>
          <w:rFonts w:cstheme="minorHAnsi"/>
          <w:b/>
          <w:sz w:val="28"/>
          <w:szCs w:val="28"/>
        </w:rPr>
        <w:t xml:space="preserve">Walnego Zebrania Członków Stowarzyszenia Dolnośląska Organizacja Turystyczna w dniu </w:t>
      </w:r>
      <w:r w:rsidR="00FF205F" w:rsidRPr="00041F34">
        <w:rPr>
          <w:rFonts w:cstheme="minorHAnsi"/>
          <w:b/>
          <w:sz w:val="28"/>
          <w:szCs w:val="28"/>
        </w:rPr>
        <w:t>21</w:t>
      </w:r>
      <w:r w:rsidRPr="00041F34">
        <w:rPr>
          <w:rFonts w:cstheme="minorHAnsi"/>
          <w:b/>
          <w:sz w:val="28"/>
          <w:szCs w:val="28"/>
        </w:rPr>
        <w:t>.</w:t>
      </w:r>
      <w:r w:rsidR="00FF205F" w:rsidRPr="00041F34">
        <w:rPr>
          <w:rFonts w:cstheme="minorHAnsi"/>
          <w:b/>
          <w:sz w:val="28"/>
          <w:szCs w:val="28"/>
        </w:rPr>
        <w:t>01</w:t>
      </w:r>
      <w:r w:rsidRPr="00041F34">
        <w:rPr>
          <w:rFonts w:cstheme="minorHAnsi"/>
          <w:b/>
          <w:sz w:val="28"/>
          <w:szCs w:val="28"/>
        </w:rPr>
        <w:t>.202</w:t>
      </w:r>
      <w:r w:rsidR="00FF205F" w:rsidRPr="00041F34">
        <w:rPr>
          <w:rFonts w:cstheme="minorHAnsi"/>
          <w:b/>
          <w:sz w:val="28"/>
          <w:szCs w:val="28"/>
        </w:rPr>
        <w:t>1</w:t>
      </w:r>
      <w:r w:rsidRPr="00041F34">
        <w:rPr>
          <w:rFonts w:cstheme="minorHAnsi"/>
          <w:b/>
          <w:sz w:val="28"/>
          <w:szCs w:val="28"/>
        </w:rPr>
        <w:t>r.</w:t>
      </w:r>
    </w:p>
    <w:p w:rsidR="002F0435" w:rsidRPr="00041F34" w:rsidRDefault="002F0435" w:rsidP="00F95C8B">
      <w:pPr>
        <w:jc w:val="both"/>
        <w:rPr>
          <w:rFonts w:cstheme="minorHAnsi"/>
          <w:sz w:val="28"/>
          <w:szCs w:val="28"/>
        </w:rPr>
      </w:pPr>
    </w:p>
    <w:p w:rsidR="00FF205F" w:rsidRPr="00041F34" w:rsidRDefault="00FF205F" w:rsidP="00F95C8B">
      <w:pPr>
        <w:pStyle w:val="Akapitzlist"/>
        <w:numPr>
          <w:ilvl w:val="0"/>
          <w:numId w:val="1"/>
        </w:numPr>
        <w:jc w:val="both"/>
        <w:rPr>
          <w:rFonts w:cstheme="minorHAnsi"/>
          <w:sz w:val="28"/>
          <w:szCs w:val="28"/>
        </w:rPr>
      </w:pPr>
      <w:r w:rsidRPr="00041F34">
        <w:rPr>
          <w:rFonts w:cstheme="minorHAnsi"/>
          <w:sz w:val="28"/>
          <w:szCs w:val="28"/>
        </w:rPr>
        <w:t>Otwarcie XXXII Nadzwyczajnego Walnego Zebrania  Członków Stowarzyszenia DOT przez Prezesa Zarządu.</w:t>
      </w:r>
    </w:p>
    <w:p w:rsidR="00FF205F" w:rsidRPr="00041F34" w:rsidRDefault="00FF205F" w:rsidP="00F95C8B">
      <w:pPr>
        <w:pStyle w:val="Akapitzlist"/>
        <w:jc w:val="both"/>
        <w:rPr>
          <w:rFonts w:cstheme="minorHAnsi"/>
          <w:sz w:val="28"/>
          <w:szCs w:val="28"/>
        </w:rPr>
      </w:pPr>
    </w:p>
    <w:p w:rsidR="00FF205F" w:rsidRPr="00041F34" w:rsidRDefault="00FF205F" w:rsidP="00F95C8B">
      <w:pPr>
        <w:pStyle w:val="Akapitzlist"/>
        <w:jc w:val="both"/>
        <w:rPr>
          <w:rFonts w:cstheme="minorHAnsi"/>
          <w:sz w:val="28"/>
          <w:szCs w:val="28"/>
        </w:rPr>
      </w:pPr>
      <w:r w:rsidRPr="00041F34">
        <w:rPr>
          <w:rFonts w:cstheme="minorHAnsi"/>
          <w:sz w:val="28"/>
          <w:szCs w:val="28"/>
        </w:rPr>
        <w:t xml:space="preserve">W związku z sytuacją epidemiczną w Polsce oraz Rozporządzeniem Rady Ministrów </w:t>
      </w:r>
      <w:r w:rsidRPr="00041F34">
        <w:rPr>
          <w:rFonts w:cstheme="minorHAnsi"/>
          <w:color w:val="000000"/>
          <w:sz w:val="28"/>
          <w:szCs w:val="28"/>
        </w:rPr>
        <w:t>w sprawie ustanowienia określonych ograniczeń, nakazów i zakazów w związku z wystąpieniem stanu epidemii</w:t>
      </w:r>
      <w:r w:rsidRPr="00041F34">
        <w:rPr>
          <w:rFonts w:cstheme="minorHAnsi"/>
          <w:sz w:val="28"/>
          <w:szCs w:val="28"/>
        </w:rPr>
        <w:t xml:space="preserve"> XXXII NWZC DOT odbyło się w formule hybrydowej, czyli online + stacjonarnie. Część stacjonarna realizowana była we Wrocławskim Centrum Kongresowym , a część online za pośrednictwem platformy ZOOM</w:t>
      </w:r>
    </w:p>
    <w:p w:rsidR="00FF205F" w:rsidRPr="00041F34" w:rsidRDefault="002F0435" w:rsidP="00F95C8B">
      <w:pPr>
        <w:pStyle w:val="Akapitzlist"/>
        <w:jc w:val="both"/>
        <w:rPr>
          <w:rFonts w:cstheme="minorHAnsi"/>
          <w:sz w:val="28"/>
          <w:szCs w:val="28"/>
        </w:rPr>
      </w:pPr>
      <w:r w:rsidRPr="00041F34">
        <w:rPr>
          <w:rFonts w:cstheme="minorHAnsi"/>
          <w:sz w:val="28"/>
          <w:szCs w:val="28"/>
        </w:rPr>
        <w:t xml:space="preserve">Zebranie rozpoczęło się </w:t>
      </w:r>
      <w:r w:rsidR="00F819AE" w:rsidRPr="00041F34">
        <w:rPr>
          <w:rFonts w:cstheme="minorHAnsi"/>
          <w:sz w:val="28"/>
          <w:szCs w:val="28"/>
        </w:rPr>
        <w:t>w</w:t>
      </w:r>
      <w:r w:rsidR="00FF205F" w:rsidRPr="00041F34">
        <w:rPr>
          <w:rFonts w:cstheme="minorHAnsi"/>
          <w:sz w:val="28"/>
          <w:szCs w:val="28"/>
        </w:rPr>
        <w:t xml:space="preserve"> drugim terminie o godz. 10.15</w:t>
      </w:r>
    </w:p>
    <w:p w:rsidR="002F0435" w:rsidRPr="00041F34" w:rsidRDefault="00F819AE" w:rsidP="00F95C8B">
      <w:pPr>
        <w:pStyle w:val="Akapitzlist"/>
        <w:jc w:val="both"/>
        <w:rPr>
          <w:rFonts w:cstheme="minorHAnsi"/>
          <w:sz w:val="28"/>
          <w:szCs w:val="28"/>
        </w:rPr>
      </w:pPr>
      <w:r w:rsidRPr="00041F34">
        <w:rPr>
          <w:rFonts w:cstheme="minorHAnsi"/>
          <w:sz w:val="28"/>
          <w:szCs w:val="28"/>
        </w:rPr>
        <w:t xml:space="preserve">Zebranie otworzył pan Paweł </w:t>
      </w:r>
      <w:r w:rsidR="00FF205F" w:rsidRPr="00041F34">
        <w:rPr>
          <w:rFonts w:cstheme="minorHAnsi"/>
          <w:sz w:val="28"/>
          <w:szCs w:val="28"/>
        </w:rPr>
        <w:t>Wybierała</w:t>
      </w:r>
      <w:r w:rsidRPr="00041F34">
        <w:rPr>
          <w:rFonts w:cstheme="minorHAnsi"/>
          <w:sz w:val="28"/>
          <w:szCs w:val="28"/>
        </w:rPr>
        <w:t xml:space="preserve"> – Prezes Zarządu Dolnośląskiej Organizacji Turystycznej</w:t>
      </w:r>
      <w:r w:rsidR="0023068F" w:rsidRPr="00041F34">
        <w:rPr>
          <w:rFonts w:cstheme="minorHAnsi"/>
          <w:sz w:val="28"/>
          <w:szCs w:val="28"/>
        </w:rPr>
        <w:t xml:space="preserve">, który poprosił o zaproponowanie kandydatur na przewodniczącego zebrania. Z Sali zaproponowano na przewodniczącego zebrania pana Pawła </w:t>
      </w:r>
      <w:proofErr w:type="spellStart"/>
      <w:r w:rsidR="0023068F" w:rsidRPr="00041F34">
        <w:rPr>
          <w:rFonts w:cstheme="minorHAnsi"/>
          <w:sz w:val="28"/>
          <w:szCs w:val="28"/>
        </w:rPr>
        <w:t>Wybierałę</w:t>
      </w:r>
      <w:proofErr w:type="spellEnd"/>
      <w:r w:rsidR="0023068F" w:rsidRPr="00041F34">
        <w:rPr>
          <w:rFonts w:cstheme="minorHAnsi"/>
          <w:sz w:val="28"/>
          <w:szCs w:val="28"/>
        </w:rPr>
        <w:t xml:space="preserve"> prezesa DOT, który wyraził zgodę na kandydowanie</w:t>
      </w:r>
    </w:p>
    <w:p w:rsidR="00FF205F" w:rsidRPr="00041F34" w:rsidRDefault="00FF205F" w:rsidP="00F95C8B">
      <w:pPr>
        <w:pStyle w:val="Akapitzlist"/>
        <w:jc w:val="both"/>
        <w:rPr>
          <w:rFonts w:cstheme="minorHAnsi"/>
          <w:sz w:val="28"/>
          <w:szCs w:val="28"/>
        </w:rPr>
      </w:pPr>
    </w:p>
    <w:p w:rsidR="00FF205F" w:rsidRPr="00041F34" w:rsidRDefault="00FF205F" w:rsidP="00F95C8B">
      <w:pPr>
        <w:pStyle w:val="Akapitzlist"/>
        <w:numPr>
          <w:ilvl w:val="0"/>
          <w:numId w:val="1"/>
        </w:numPr>
        <w:spacing w:after="0" w:line="240" w:lineRule="auto"/>
        <w:jc w:val="both"/>
        <w:rPr>
          <w:rFonts w:cstheme="minorHAnsi"/>
          <w:sz w:val="28"/>
          <w:szCs w:val="28"/>
        </w:rPr>
      </w:pPr>
      <w:r w:rsidRPr="00041F34">
        <w:rPr>
          <w:rFonts w:cstheme="minorHAnsi"/>
          <w:sz w:val="28"/>
          <w:szCs w:val="28"/>
        </w:rPr>
        <w:t>Przyjęcie Porządku Obrad XXXII Nadzwyczajnego Walnego Zebrania  Członków DOT.</w:t>
      </w:r>
    </w:p>
    <w:p w:rsidR="00FF205F" w:rsidRPr="00041F34" w:rsidRDefault="00FF205F" w:rsidP="00F95C8B">
      <w:pPr>
        <w:spacing w:after="0" w:line="240" w:lineRule="auto"/>
        <w:ind w:left="708"/>
        <w:jc w:val="both"/>
        <w:rPr>
          <w:rFonts w:cstheme="minorHAnsi"/>
          <w:sz w:val="28"/>
          <w:szCs w:val="28"/>
        </w:rPr>
      </w:pPr>
      <w:r w:rsidRPr="00041F34">
        <w:rPr>
          <w:rFonts w:cstheme="minorHAnsi"/>
          <w:sz w:val="28"/>
          <w:szCs w:val="28"/>
        </w:rPr>
        <w:t xml:space="preserve">Przechodząc do realizacji punktu 2. </w:t>
      </w:r>
      <w:r w:rsidR="009F58F7" w:rsidRPr="00041F34">
        <w:rPr>
          <w:rFonts w:cstheme="minorHAnsi"/>
          <w:sz w:val="28"/>
          <w:szCs w:val="28"/>
        </w:rPr>
        <w:t xml:space="preserve">przewodniczący zebrania przedstawił porządek obrad i zaproponował wprowadzenie zmiany w stosunku do przesłanego wcześniej porządku obrad polegającą na zmianie treści punktu 7. Poinformował, że wobec niespełnionych nadziei w stosunku do pandemii i szybkiego zdejmowania obostrzeń Zarząd DOT proponuje nowe brzmienie tego punktu i uchwały tak, aby wprowadzić dla wszystkich przedsiębiorców członków DOT odroczenie terminu płatności składki do końca lipca 2021 oraz jednocześnie zmniejszenie wysokości składki o 50%. </w:t>
      </w:r>
    </w:p>
    <w:p w:rsidR="00C72703" w:rsidRPr="00041F34" w:rsidRDefault="009F58F7" w:rsidP="00F95C8B">
      <w:pPr>
        <w:spacing w:after="0" w:line="240" w:lineRule="auto"/>
        <w:ind w:left="708"/>
        <w:jc w:val="both"/>
        <w:rPr>
          <w:rFonts w:cstheme="minorHAnsi"/>
          <w:sz w:val="28"/>
          <w:szCs w:val="28"/>
        </w:rPr>
      </w:pPr>
      <w:r w:rsidRPr="00041F34">
        <w:rPr>
          <w:rFonts w:cstheme="minorHAnsi"/>
          <w:sz w:val="28"/>
          <w:szCs w:val="28"/>
        </w:rPr>
        <w:t xml:space="preserve">Następnie poprosił o pytanie do nowej propozycji. Zadano pytanie czy obniżenie składki ma dotyczyć tylko przedsiębiorców, bez jednostek samorządu terytorialnego; pan Wybierała wyjaśnił, że propozycja dotyczy tylko przedsiębiorców. Następnie zadano pytanie czy obniżka dotyczyć będzie również dużych przedsiębiorców? Pan prezes wyjaśnił, że dotyczy to wszystkich przedsiębiorców będących członkami DOT niezależnie od wielkości. Wobec braku kolejnych głosów z </w:t>
      </w:r>
      <w:r w:rsidR="00C72703" w:rsidRPr="00041F34">
        <w:rPr>
          <w:rFonts w:cstheme="minorHAnsi"/>
          <w:sz w:val="28"/>
          <w:szCs w:val="28"/>
        </w:rPr>
        <w:t>s</w:t>
      </w:r>
      <w:r w:rsidRPr="00041F34">
        <w:rPr>
          <w:rFonts w:cstheme="minorHAnsi"/>
          <w:sz w:val="28"/>
          <w:szCs w:val="28"/>
        </w:rPr>
        <w:t xml:space="preserve">ali przewodniczący zebraniu rozpoczął </w:t>
      </w:r>
      <w:r w:rsidR="00C72703" w:rsidRPr="00041F34">
        <w:rPr>
          <w:rFonts w:cstheme="minorHAnsi"/>
          <w:sz w:val="28"/>
          <w:szCs w:val="28"/>
        </w:rPr>
        <w:t xml:space="preserve">głosowanie nad przyjęciem zmienionego porządku obrad. Najpierw poprzez podniesienie ręki zebranych w Sali , następnie zadając </w:t>
      </w:r>
      <w:r w:rsidR="00C72703" w:rsidRPr="00041F34">
        <w:rPr>
          <w:rFonts w:cstheme="minorHAnsi"/>
          <w:sz w:val="28"/>
          <w:szCs w:val="28"/>
        </w:rPr>
        <w:lastRenderedPageBreak/>
        <w:t xml:space="preserve">pytanie każdemu reprezentantowi członka DOT uczestniczącemu w zebraniu online. W głosowaniu zmieniony porządek obrad został przyjęty jednomyślnie. </w:t>
      </w:r>
    </w:p>
    <w:p w:rsidR="00620F0F" w:rsidRPr="00041F34" w:rsidRDefault="00620F0F" w:rsidP="00F95C8B">
      <w:pPr>
        <w:spacing w:after="0" w:line="240" w:lineRule="auto"/>
        <w:ind w:left="708"/>
        <w:jc w:val="both"/>
        <w:rPr>
          <w:rFonts w:cstheme="minorHAnsi"/>
          <w:sz w:val="28"/>
          <w:szCs w:val="28"/>
        </w:rPr>
      </w:pPr>
    </w:p>
    <w:p w:rsidR="00FF205F" w:rsidRPr="00041F34" w:rsidRDefault="00FF205F" w:rsidP="00F95C8B">
      <w:pPr>
        <w:numPr>
          <w:ilvl w:val="0"/>
          <w:numId w:val="1"/>
        </w:numPr>
        <w:spacing w:after="0" w:line="240" w:lineRule="auto"/>
        <w:jc w:val="both"/>
        <w:rPr>
          <w:rFonts w:cstheme="minorHAnsi"/>
          <w:sz w:val="28"/>
          <w:szCs w:val="28"/>
        </w:rPr>
      </w:pPr>
      <w:r w:rsidRPr="00041F34">
        <w:rPr>
          <w:rFonts w:cstheme="minorHAnsi"/>
          <w:sz w:val="28"/>
          <w:szCs w:val="28"/>
        </w:rPr>
        <w:t>Przyjęcie protokołu z XXXI  Zwyczajnego Walnego Zebrania Sprawozdawczo – Wyborczego Członków Stowarzyszenia Dolnośląska Organizacja Turystyczna z dnia 16 września 2020 roku.</w:t>
      </w:r>
    </w:p>
    <w:p w:rsidR="00C72703" w:rsidRPr="00041F34" w:rsidRDefault="00C72703" w:rsidP="00F95C8B">
      <w:pPr>
        <w:spacing w:after="0" w:line="240" w:lineRule="auto"/>
        <w:ind w:left="720"/>
        <w:jc w:val="both"/>
        <w:rPr>
          <w:rFonts w:cstheme="minorHAnsi"/>
          <w:sz w:val="28"/>
          <w:szCs w:val="28"/>
        </w:rPr>
      </w:pPr>
      <w:r w:rsidRPr="00041F34">
        <w:rPr>
          <w:rFonts w:cstheme="minorHAnsi"/>
          <w:sz w:val="28"/>
          <w:szCs w:val="28"/>
        </w:rPr>
        <w:t xml:space="preserve">Następnie przewodniczący zebraniu pan Paweł Wybierała poinformował, że protokół z poprzedniego Walnego Zebrania DOT został przekazany wraz z zaproszeniem i poprosił o ewentualne uwagi do niego. Wobec braku uwag pan prezes poprosił o głosowanie nad przyjęciem protokołu z XXXI Zwyczajnego Zebrania Sprawozdawczo Wyborczego Członków DOT z dnia 16.09.2020r. W głosowaniu protokół ten został przyjęty jednomyślnie. </w:t>
      </w:r>
    </w:p>
    <w:p w:rsidR="00C72703" w:rsidRPr="00041F34" w:rsidRDefault="00C72703" w:rsidP="00F95C8B">
      <w:pPr>
        <w:spacing w:after="0" w:line="240" w:lineRule="auto"/>
        <w:ind w:left="720"/>
        <w:jc w:val="both"/>
        <w:rPr>
          <w:rFonts w:cstheme="minorHAnsi"/>
          <w:sz w:val="28"/>
          <w:szCs w:val="28"/>
        </w:rPr>
      </w:pPr>
    </w:p>
    <w:p w:rsidR="00FF205F" w:rsidRPr="00041F34" w:rsidRDefault="00FF205F" w:rsidP="00F95C8B">
      <w:pPr>
        <w:numPr>
          <w:ilvl w:val="0"/>
          <w:numId w:val="1"/>
        </w:numPr>
        <w:spacing w:after="0" w:line="240" w:lineRule="auto"/>
        <w:jc w:val="both"/>
        <w:rPr>
          <w:rFonts w:cstheme="minorHAnsi"/>
          <w:sz w:val="28"/>
          <w:szCs w:val="28"/>
        </w:rPr>
      </w:pPr>
      <w:r w:rsidRPr="00041F34">
        <w:rPr>
          <w:rFonts w:cstheme="minorHAnsi"/>
          <w:sz w:val="28"/>
          <w:szCs w:val="28"/>
        </w:rPr>
        <w:t>Wybór Komisji Mandatowej.</w:t>
      </w:r>
    </w:p>
    <w:p w:rsidR="00C72703" w:rsidRPr="00041F34" w:rsidRDefault="000B7A09" w:rsidP="00F95C8B">
      <w:pPr>
        <w:spacing w:after="0" w:line="240" w:lineRule="auto"/>
        <w:ind w:left="720"/>
        <w:jc w:val="both"/>
        <w:rPr>
          <w:rFonts w:cstheme="minorHAnsi"/>
          <w:sz w:val="28"/>
          <w:szCs w:val="28"/>
        </w:rPr>
      </w:pPr>
      <w:r w:rsidRPr="00041F34">
        <w:rPr>
          <w:rFonts w:cstheme="minorHAnsi"/>
          <w:sz w:val="28"/>
          <w:szCs w:val="28"/>
        </w:rPr>
        <w:t xml:space="preserve">Następnie przewodniczący zebraniu pan Paweł </w:t>
      </w:r>
      <w:r w:rsidR="00D11A4E" w:rsidRPr="00041F34">
        <w:rPr>
          <w:rFonts w:cstheme="minorHAnsi"/>
          <w:sz w:val="28"/>
          <w:szCs w:val="28"/>
        </w:rPr>
        <w:t xml:space="preserve">Wybierała poprosił o zgłaszanie się kandydatów do Komisji Mandatowej. Spośród osób obecnych stacjonarnie do komisji mandatowej zgłosili się: pani Izabela Gruszka, pan Jakub Paczyński, pan Alfred Wagner. Wobec braku innych kandydatur przewodniczący zebrania poprosił o głosowanie nad przyjęciem zaproponowanego składu komisji mandatowej. W głosowaniu została ona przyjęta jednomyślnie. </w:t>
      </w:r>
    </w:p>
    <w:p w:rsidR="00C72703" w:rsidRPr="00041F34" w:rsidRDefault="00C72703" w:rsidP="00F95C8B">
      <w:pPr>
        <w:spacing w:after="0" w:line="240" w:lineRule="auto"/>
        <w:jc w:val="both"/>
        <w:rPr>
          <w:rFonts w:cstheme="minorHAnsi"/>
          <w:sz w:val="28"/>
          <w:szCs w:val="28"/>
        </w:rPr>
      </w:pPr>
    </w:p>
    <w:p w:rsidR="00FF205F" w:rsidRPr="00041F34" w:rsidRDefault="00FF205F" w:rsidP="00F95C8B">
      <w:pPr>
        <w:numPr>
          <w:ilvl w:val="0"/>
          <w:numId w:val="1"/>
        </w:numPr>
        <w:spacing w:after="0" w:line="240" w:lineRule="auto"/>
        <w:jc w:val="both"/>
        <w:rPr>
          <w:rFonts w:cstheme="minorHAnsi"/>
          <w:sz w:val="28"/>
          <w:szCs w:val="28"/>
        </w:rPr>
      </w:pPr>
      <w:r w:rsidRPr="00041F34">
        <w:rPr>
          <w:rFonts w:cstheme="minorHAnsi"/>
          <w:sz w:val="28"/>
          <w:szCs w:val="28"/>
        </w:rPr>
        <w:t>Wybór Komisji Skrutacyjnej.</w:t>
      </w:r>
    </w:p>
    <w:p w:rsidR="00D11A4E" w:rsidRPr="00041F34" w:rsidRDefault="00D11A4E" w:rsidP="00F95C8B">
      <w:pPr>
        <w:spacing w:after="0" w:line="240" w:lineRule="auto"/>
        <w:ind w:left="720"/>
        <w:jc w:val="both"/>
        <w:rPr>
          <w:rFonts w:cstheme="minorHAnsi"/>
          <w:sz w:val="28"/>
          <w:szCs w:val="28"/>
        </w:rPr>
      </w:pPr>
      <w:r w:rsidRPr="00041F34">
        <w:rPr>
          <w:rFonts w:cstheme="minorHAnsi"/>
          <w:sz w:val="28"/>
          <w:szCs w:val="28"/>
        </w:rPr>
        <w:t xml:space="preserve">Następnie pan Paweł Wybierała poprosił o zgłaszanie się kandydatów do Komisji Skrutacyjnej. Spośród osób obecnych stacjonarnie do komisji tej zgłosiły się: pani Magdalena Piasecka i pani Anna Żabska. Wobec braku innych kandydatur przewodniczący zebrania poprosił o głosowanie nad przyjęciem zaproponowanego składu komisji skrutacyjnej. W głosowaniu została ona przyjęta jednomyślnie. </w:t>
      </w:r>
    </w:p>
    <w:p w:rsidR="00D11A4E" w:rsidRPr="00041F34" w:rsidRDefault="00D11A4E" w:rsidP="00F95C8B">
      <w:pPr>
        <w:spacing w:after="0" w:line="240" w:lineRule="auto"/>
        <w:ind w:left="720"/>
        <w:jc w:val="both"/>
        <w:rPr>
          <w:rFonts w:cstheme="minorHAnsi"/>
          <w:sz w:val="28"/>
          <w:szCs w:val="28"/>
        </w:rPr>
      </w:pPr>
    </w:p>
    <w:p w:rsidR="00D11A4E" w:rsidRPr="00041F34" w:rsidRDefault="00D11A4E" w:rsidP="00F95C8B">
      <w:pPr>
        <w:spacing w:after="0" w:line="240" w:lineRule="auto"/>
        <w:ind w:left="720"/>
        <w:jc w:val="both"/>
        <w:rPr>
          <w:rFonts w:cstheme="minorHAnsi"/>
          <w:sz w:val="28"/>
          <w:szCs w:val="28"/>
        </w:rPr>
      </w:pPr>
      <w:r w:rsidRPr="00041F34">
        <w:rPr>
          <w:rFonts w:cstheme="minorHAnsi"/>
          <w:sz w:val="28"/>
          <w:szCs w:val="28"/>
        </w:rPr>
        <w:t xml:space="preserve">W tym momencie Komisja Mandatowa odczytała listę członków prosząc o potwierdzenie obecności osoby uczestniczące online i stacjonarnie oraz przyznając mandaty kolejno obecnym reprezentantom członków DOT. </w:t>
      </w:r>
    </w:p>
    <w:p w:rsidR="00D11A4E" w:rsidRPr="00C9353C" w:rsidRDefault="00D11A4E" w:rsidP="00F95C8B">
      <w:pPr>
        <w:spacing w:after="0" w:line="240" w:lineRule="auto"/>
        <w:ind w:left="720"/>
        <w:jc w:val="both"/>
        <w:rPr>
          <w:rFonts w:cstheme="minorHAnsi"/>
          <w:sz w:val="28"/>
          <w:szCs w:val="28"/>
        </w:rPr>
      </w:pPr>
      <w:r w:rsidRPr="00041F34">
        <w:rPr>
          <w:rFonts w:cstheme="minorHAnsi"/>
          <w:sz w:val="28"/>
          <w:szCs w:val="28"/>
        </w:rPr>
        <w:t xml:space="preserve">Następnie komisja mandatowa ogłosiła, że w XXXII NWZC </w:t>
      </w:r>
      <w:bookmarkStart w:id="0" w:name="_GoBack"/>
      <w:r w:rsidRPr="00C9353C">
        <w:rPr>
          <w:rFonts w:cstheme="minorHAnsi"/>
          <w:sz w:val="28"/>
          <w:szCs w:val="28"/>
        </w:rPr>
        <w:t xml:space="preserve">DOT uczestniczy </w:t>
      </w:r>
      <w:r w:rsidR="00BD62DC" w:rsidRPr="00C9353C">
        <w:rPr>
          <w:rFonts w:cstheme="minorHAnsi"/>
          <w:sz w:val="28"/>
          <w:szCs w:val="28"/>
        </w:rPr>
        <w:t>42</w:t>
      </w:r>
      <w:r w:rsidRPr="00C9353C">
        <w:rPr>
          <w:rFonts w:cstheme="minorHAnsi"/>
          <w:sz w:val="28"/>
          <w:szCs w:val="28"/>
        </w:rPr>
        <w:t xml:space="preserve"> reprezentantów i wydano </w:t>
      </w:r>
      <w:r w:rsidR="00BD62DC" w:rsidRPr="00C9353C">
        <w:rPr>
          <w:rFonts w:cstheme="minorHAnsi"/>
          <w:sz w:val="28"/>
          <w:szCs w:val="28"/>
        </w:rPr>
        <w:t>42</w:t>
      </w:r>
      <w:r w:rsidRPr="00C9353C">
        <w:rPr>
          <w:rFonts w:cstheme="minorHAnsi"/>
          <w:sz w:val="28"/>
          <w:szCs w:val="28"/>
        </w:rPr>
        <w:t xml:space="preserve"> mandatów. </w:t>
      </w:r>
    </w:p>
    <w:bookmarkEnd w:id="0"/>
    <w:p w:rsidR="00D11A4E" w:rsidRPr="00041F34" w:rsidRDefault="00D11A4E" w:rsidP="00F95C8B">
      <w:pPr>
        <w:spacing w:after="0" w:line="240" w:lineRule="auto"/>
        <w:jc w:val="both"/>
        <w:rPr>
          <w:rFonts w:cstheme="minorHAnsi"/>
          <w:sz w:val="28"/>
          <w:szCs w:val="28"/>
        </w:rPr>
      </w:pPr>
    </w:p>
    <w:p w:rsidR="00FF205F" w:rsidRPr="00041F34" w:rsidRDefault="00FF205F" w:rsidP="00F95C8B">
      <w:pPr>
        <w:numPr>
          <w:ilvl w:val="0"/>
          <w:numId w:val="1"/>
        </w:numPr>
        <w:spacing w:after="0" w:line="240" w:lineRule="auto"/>
        <w:jc w:val="both"/>
        <w:rPr>
          <w:rFonts w:cstheme="minorHAnsi"/>
          <w:sz w:val="28"/>
          <w:szCs w:val="28"/>
        </w:rPr>
      </w:pPr>
      <w:r w:rsidRPr="00041F34">
        <w:rPr>
          <w:rFonts w:cstheme="minorHAnsi"/>
          <w:sz w:val="28"/>
          <w:szCs w:val="28"/>
        </w:rPr>
        <w:t>Podjęcie uchwały w sprawie zmiany terminu płatności składek członkowskich  za 2021 rok przez przedsiębiorców w związku z pandemią COVID -19.</w:t>
      </w:r>
    </w:p>
    <w:p w:rsidR="00D11A4E" w:rsidRPr="00041F34" w:rsidRDefault="00D11A4E" w:rsidP="00F95C8B">
      <w:pPr>
        <w:spacing w:after="0" w:line="240" w:lineRule="auto"/>
        <w:ind w:left="720"/>
        <w:jc w:val="both"/>
        <w:rPr>
          <w:rFonts w:cstheme="minorHAnsi"/>
          <w:sz w:val="28"/>
          <w:szCs w:val="28"/>
        </w:rPr>
      </w:pPr>
      <w:r w:rsidRPr="00041F34">
        <w:rPr>
          <w:rFonts w:cstheme="minorHAnsi"/>
          <w:sz w:val="28"/>
          <w:szCs w:val="28"/>
        </w:rPr>
        <w:lastRenderedPageBreak/>
        <w:t xml:space="preserve">Realizując kolejny punkt porządku obrad pan prezes Paweł Wybierała </w:t>
      </w:r>
      <w:r w:rsidR="00620F0F" w:rsidRPr="00041F34">
        <w:rPr>
          <w:rFonts w:cstheme="minorHAnsi"/>
          <w:sz w:val="28"/>
          <w:szCs w:val="28"/>
        </w:rPr>
        <w:t xml:space="preserve">przedstawił treść uchwały w sprawie zmiany terminu płatności składek członkowskich  za 2021 rok przez przedsiębiorców w związku z pandemią COVID -19; głos zabrał pan Józef Mrówka proponując dodanie do uchwały paragrafu , że w przypadku przedłużenia przez rząd kwarantanny termin płatności tej składki będzie przedłużony. Prezes Paweł Wybierała odniósł się do tej propozycji mówiąc, że przed zaplanowanym w projekcie uchwały terminem płatności składki planowane jest Walne Zebranie Członków , które odbędzie się najprawdopodobniej w czerwcu. Wtedy jeśli wystąpi taka konieczność można będzie wnioskować kolejne przesunięcie terminu płatności składek. Tymczasem na dzisiejszym Nadzwyczajnym Walnym nie ma takiej konieczności. W tej sytuacji pan Józef Mrówka wycofał swój wniosek. Wobec braku kolejnych wątpliwości i pytań ze strony uczestników walnego spotkania prezes </w:t>
      </w:r>
      <w:r w:rsidRPr="00041F34">
        <w:rPr>
          <w:rFonts w:cstheme="minorHAnsi"/>
          <w:sz w:val="28"/>
          <w:szCs w:val="28"/>
        </w:rPr>
        <w:t>poprosił zebranych o głoso</w:t>
      </w:r>
      <w:r w:rsidR="00620F0F" w:rsidRPr="00041F34">
        <w:rPr>
          <w:rFonts w:cstheme="minorHAnsi"/>
          <w:sz w:val="28"/>
          <w:szCs w:val="28"/>
        </w:rPr>
        <w:t>wanie nad przyjęciem ww. uchwały. Komisja Skrutacyjna odczytała osoby uprawnione do głosowania i każdego zapytano czy jest za, przeciw czy wstrzymuje się od głosu. Po zakończeniu głosowania komisja skrutacyjna zliczyła głosy i ogłosiła, że w głosowaniu uchwała została przyjęta , a do głosowania był</w:t>
      </w:r>
      <w:r w:rsidR="00BD62DC">
        <w:rPr>
          <w:rFonts w:cstheme="minorHAnsi"/>
          <w:sz w:val="28"/>
          <w:szCs w:val="28"/>
        </w:rPr>
        <w:t>y uprawnione 42 osoby</w:t>
      </w:r>
      <w:r w:rsidR="00620F0F" w:rsidRPr="00041F34">
        <w:rPr>
          <w:rFonts w:cstheme="minorHAnsi"/>
          <w:sz w:val="28"/>
          <w:szCs w:val="28"/>
        </w:rPr>
        <w:t xml:space="preserve">, z czego 41 zagłosowało za przyjęciem uchwały, nie było głosów przeciwnych, nie było głosów wstrzymujących się , a jedna osoba nie wzięła udziału w głosowaniu. </w:t>
      </w:r>
    </w:p>
    <w:p w:rsidR="00620F0F" w:rsidRPr="00041F34" w:rsidRDefault="00620F0F" w:rsidP="00F95C8B">
      <w:pPr>
        <w:spacing w:after="0" w:line="240" w:lineRule="auto"/>
        <w:ind w:left="720"/>
        <w:jc w:val="both"/>
        <w:rPr>
          <w:rFonts w:cstheme="minorHAnsi"/>
          <w:sz w:val="28"/>
          <w:szCs w:val="28"/>
        </w:rPr>
      </w:pPr>
      <w:r w:rsidRPr="00041F34">
        <w:rPr>
          <w:rFonts w:cstheme="minorHAnsi"/>
          <w:sz w:val="28"/>
          <w:szCs w:val="28"/>
        </w:rPr>
        <w:t>Po informacji komisji skrutacyjnej prezes Dolnośląskiej Organizacji Turystycznej pan Paweł Wybierała poinformował zebran</w:t>
      </w:r>
      <w:r w:rsidR="00F95C8B" w:rsidRPr="00041F34">
        <w:rPr>
          <w:rFonts w:cstheme="minorHAnsi"/>
          <w:sz w:val="28"/>
          <w:szCs w:val="28"/>
        </w:rPr>
        <w:t>y</w:t>
      </w:r>
      <w:r w:rsidRPr="00041F34">
        <w:rPr>
          <w:rFonts w:cstheme="minorHAnsi"/>
          <w:sz w:val="28"/>
          <w:szCs w:val="28"/>
        </w:rPr>
        <w:t>ch, że DOT nie będzie zmuszony z powodu pomniejszenia wysokości składek w tym roku do ograniczania swojej aktywności</w:t>
      </w:r>
      <w:r w:rsidR="00F95C8B" w:rsidRPr="00041F34">
        <w:rPr>
          <w:rFonts w:cstheme="minorHAnsi"/>
          <w:sz w:val="28"/>
          <w:szCs w:val="28"/>
        </w:rPr>
        <w:t xml:space="preserve"> ponieważ brakującą składkę zdecydował się wyrównać Samorząd Województwa. </w:t>
      </w:r>
    </w:p>
    <w:p w:rsidR="00620F0F" w:rsidRPr="00041F34" w:rsidRDefault="00620F0F" w:rsidP="00F95C8B">
      <w:pPr>
        <w:spacing w:after="0" w:line="240" w:lineRule="auto"/>
        <w:jc w:val="both"/>
        <w:rPr>
          <w:rFonts w:cstheme="minorHAnsi"/>
          <w:sz w:val="28"/>
          <w:szCs w:val="28"/>
        </w:rPr>
      </w:pPr>
    </w:p>
    <w:p w:rsidR="00FF205F" w:rsidRPr="00041F34" w:rsidRDefault="00FF205F" w:rsidP="00F95C8B">
      <w:pPr>
        <w:numPr>
          <w:ilvl w:val="0"/>
          <w:numId w:val="1"/>
        </w:numPr>
        <w:spacing w:after="0" w:line="240" w:lineRule="auto"/>
        <w:jc w:val="both"/>
        <w:rPr>
          <w:rFonts w:cstheme="minorHAnsi"/>
          <w:sz w:val="28"/>
          <w:szCs w:val="28"/>
        </w:rPr>
      </w:pPr>
      <w:r w:rsidRPr="00041F34">
        <w:rPr>
          <w:rFonts w:cstheme="minorHAnsi"/>
          <w:sz w:val="28"/>
          <w:szCs w:val="28"/>
        </w:rPr>
        <w:t>Zamknięcie obrad.</w:t>
      </w:r>
    </w:p>
    <w:p w:rsidR="00FF205F" w:rsidRPr="00041F34" w:rsidRDefault="00FF205F" w:rsidP="00F95C8B">
      <w:pPr>
        <w:pStyle w:val="Akapitzlist"/>
        <w:jc w:val="both"/>
        <w:rPr>
          <w:rFonts w:cstheme="minorHAnsi"/>
          <w:sz w:val="28"/>
          <w:szCs w:val="28"/>
        </w:rPr>
      </w:pPr>
    </w:p>
    <w:p w:rsidR="00041F34" w:rsidRPr="00041F34" w:rsidRDefault="00041F34" w:rsidP="00041F34">
      <w:pPr>
        <w:spacing w:after="0" w:line="240" w:lineRule="auto"/>
        <w:ind w:left="720"/>
        <w:jc w:val="both"/>
        <w:rPr>
          <w:rFonts w:cstheme="minorHAnsi"/>
          <w:sz w:val="28"/>
          <w:szCs w:val="28"/>
        </w:rPr>
      </w:pPr>
      <w:r w:rsidRPr="00041F34">
        <w:rPr>
          <w:rFonts w:cstheme="minorHAnsi"/>
          <w:sz w:val="28"/>
          <w:szCs w:val="28"/>
        </w:rPr>
        <w:t xml:space="preserve">Następnie przewodniczący obradom pan Paweł Wybierała zapytał zebranych czy ktoś jeszcze chciałby zabrać głos. Wobec braku zgłoszeń pan Wybierała zakończył zebranie. </w:t>
      </w:r>
    </w:p>
    <w:p w:rsidR="0034238D" w:rsidRPr="00041F34" w:rsidRDefault="0034238D" w:rsidP="00F95C8B">
      <w:pPr>
        <w:jc w:val="both"/>
        <w:rPr>
          <w:rFonts w:cstheme="minorHAnsi"/>
          <w:sz w:val="28"/>
          <w:szCs w:val="28"/>
        </w:rPr>
      </w:pPr>
    </w:p>
    <w:p w:rsidR="0034238D" w:rsidRPr="00041F34" w:rsidRDefault="0034238D" w:rsidP="00F95C8B">
      <w:pPr>
        <w:jc w:val="both"/>
        <w:rPr>
          <w:rFonts w:cstheme="minorHAnsi"/>
          <w:sz w:val="28"/>
          <w:szCs w:val="28"/>
        </w:rPr>
      </w:pPr>
      <w:r w:rsidRPr="00041F34">
        <w:rPr>
          <w:rFonts w:cstheme="minorHAnsi"/>
          <w:sz w:val="28"/>
          <w:szCs w:val="28"/>
        </w:rPr>
        <w:t>Protokołował:</w:t>
      </w:r>
    </w:p>
    <w:p w:rsidR="004D744F" w:rsidRPr="00041F34" w:rsidRDefault="0034238D" w:rsidP="00041F34">
      <w:pPr>
        <w:jc w:val="both"/>
        <w:rPr>
          <w:rFonts w:cstheme="minorHAnsi"/>
          <w:sz w:val="28"/>
          <w:szCs w:val="28"/>
        </w:rPr>
      </w:pPr>
      <w:r w:rsidRPr="00041F34">
        <w:rPr>
          <w:rFonts w:cstheme="minorHAnsi"/>
          <w:sz w:val="28"/>
          <w:szCs w:val="28"/>
        </w:rPr>
        <w:t>Jakub Feiga</w:t>
      </w:r>
    </w:p>
    <w:sectPr w:rsidR="004D744F" w:rsidRPr="00041F34" w:rsidSect="0014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5D3"/>
    <w:multiLevelType w:val="multilevel"/>
    <w:tmpl w:val="9BA4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74010"/>
    <w:multiLevelType w:val="hybridMultilevel"/>
    <w:tmpl w:val="80D4C480"/>
    <w:lvl w:ilvl="0" w:tplc="3F10AA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8CA05AE"/>
    <w:multiLevelType w:val="hybridMultilevel"/>
    <w:tmpl w:val="9A262FC0"/>
    <w:lvl w:ilvl="0" w:tplc="674E8BDA">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35"/>
    <w:rsid w:val="00041F34"/>
    <w:rsid w:val="000B7A09"/>
    <w:rsid w:val="00141129"/>
    <w:rsid w:val="00163CFF"/>
    <w:rsid w:val="001B53F8"/>
    <w:rsid w:val="001B7D4C"/>
    <w:rsid w:val="0023068F"/>
    <w:rsid w:val="00271739"/>
    <w:rsid w:val="002F0435"/>
    <w:rsid w:val="0034238D"/>
    <w:rsid w:val="004B5345"/>
    <w:rsid w:val="004D744F"/>
    <w:rsid w:val="00506CBF"/>
    <w:rsid w:val="005204E0"/>
    <w:rsid w:val="005E4F40"/>
    <w:rsid w:val="00620F0F"/>
    <w:rsid w:val="00622CF8"/>
    <w:rsid w:val="006B3F24"/>
    <w:rsid w:val="006F4C85"/>
    <w:rsid w:val="007A17DC"/>
    <w:rsid w:val="0091005B"/>
    <w:rsid w:val="009B42BC"/>
    <w:rsid w:val="009F58F7"/>
    <w:rsid w:val="00A063C0"/>
    <w:rsid w:val="00AE6C92"/>
    <w:rsid w:val="00BD62DC"/>
    <w:rsid w:val="00C72703"/>
    <w:rsid w:val="00C73927"/>
    <w:rsid w:val="00C9353C"/>
    <w:rsid w:val="00CA39F3"/>
    <w:rsid w:val="00CB5FDF"/>
    <w:rsid w:val="00D11A4E"/>
    <w:rsid w:val="00D26D71"/>
    <w:rsid w:val="00DE3334"/>
    <w:rsid w:val="00E01712"/>
    <w:rsid w:val="00E22332"/>
    <w:rsid w:val="00EE4F1C"/>
    <w:rsid w:val="00F27222"/>
    <w:rsid w:val="00F4736E"/>
    <w:rsid w:val="00F819AE"/>
    <w:rsid w:val="00F95C8B"/>
    <w:rsid w:val="00FF2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BE1A"/>
  <w15:chartTrackingRefBased/>
  <w15:docId w15:val="{0C34F086-A3F4-4EC9-A0DE-F6ACFE77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9AE"/>
    <w:pPr>
      <w:ind w:left="720"/>
      <w:contextualSpacing/>
    </w:pPr>
  </w:style>
  <w:style w:type="paragraph" w:styleId="Tekstdymka">
    <w:name w:val="Balloon Text"/>
    <w:basedOn w:val="Normalny"/>
    <w:link w:val="TekstdymkaZnak"/>
    <w:uiPriority w:val="99"/>
    <w:semiHidden/>
    <w:unhideWhenUsed/>
    <w:rsid w:val="00141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2712</TotalTime>
  <Pages>3</Pages>
  <Words>891</Words>
  <Characters>5347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2021-02-16T10:40:00Z</cp:lastPrinted>
  <dcterms:created xsi:type="dcterms:W3CDTF">2020-09-17T06:32:00Z</dcterms:created>
  <dcterms:modified xsi:type="dcterms:W3CDTF">2021-02-16T10:56:00Z</dcterms:modified>
</cp:coreProperties>
</file>