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E2" w:rsidRPr="00523CCB" w:rsidRDefault="00DE2BE2" w:rsidP="00433D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BE2" w:rsidRPr="00523CCB" w:rsidRDefault="00DE2BE2" w:rsidP="00DE2BE2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sz w:val="22"/>
          <w:szCs w:val="22"/>
        </w:rPr>
        <w:t xml:space="preserve">Wrocław, </w:t>
      </w:r>
      <w:r w:rsidR="00200609">
        <w:rPr>
          <w:rFonts w:asciiTheme="minorHAnsi" w:eastAsia="Times New Roman" w:hAnsiTheme="minorHAnsi" w:cstheme="minorHAnsi"/>
          <w:sz w:val="22"/>
          <w:szCs w:val="22"/>
        </w:rPr>
        <w:t>26</w:t>
      </w:r>
      <w:r w:rsidRPr="00523CCB">
        <w:rPr>
          <w:rFonts w:asciiTheme="minorHAnsi" w:eastAsia="Times New Roman" w:hAnsiTheme="minorHAnsi" w:cstheme="minorHAnsi"/>
          <w:sz w:val="22"/>
          <w:szCs w:val="22"/>
        </w:rPr>
        <w:t>.0</w:t>
      </w:r>
      <w:r w:rsidR="00200609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23CCB">
        <w:rPr>
          <w:rFonts w:asciiTheme="minorHAnsi" w:eastAsia="Times New Roman" w:hAnsiTheme="minorHAnsi" w:cstheme="minorHAnsi"/>
          <w:sz w:val="22"/>
          <w:szCs w:val="22"/>
        </w:rPr>
        <w:t>.2018</w:t>
      </w:r>
      <w:r w:rsidR="00B24F67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:rsidR="00DE2BE2" w:rsidRPr="00523CCB" w:rsidRDefault="00DE2BE2" w:rsidP="00433D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E2BE2" w:rsidRPr="00523CCB" w:rsidRDefault="00DE2BE2" w:rsidP="00433D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80FF9" w:rsidRPr="00523CCB" w:rsidRDefault="00480FF9" w:rsidP="00433D73">
      <w:pPr>
        <w:rPr>
          <w:rFonts w:asciiTheme="minorHAnsi" w:eastAsia="Times New Roman" w:hAnsiTheme="minorHAnsi" w:cstheme="minorHAnsi"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sz w:val="22"/>
          <w:szCs w:val="22"/>
        </w:rPr>
        <w:t>Zamawiający:</w:t>
      </w:r>
    </w:p>
    <w:p w:rsidR="00480FF9" w:rsidRPr="00523CCB" w:rsidRDefault="00480FF9" w:rsidP="00433D73">
      <w:pPr>
        <w:rPr>
          <w:rFonts w:asciiTheme="minorHAnsi" w:eastAsia="Times New Roman" w:hAnsiTheme="minorHAnsi" w:cstheme="minorHAnsi"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sz w:val="22"/>
          <w:szCs w:val="22"/>
        </w:rPr>
        <w:t>Dolnośląska Organizacja Turystyczna</w:t>
      </w:r>
    </w:p>
    <w:p w:rsidR="00480FF9" w:rsidRPr="00523CCB" w:rsidRDefault="00480FF9" w:rsidP="00433D73">
      <w:pPr>
        <w:rPr>
          <w:rFonts w:asciiTheme="minorHAnsi" w:eastAsia="Times New Roman" w:hAnsiTheme="minorHAnsi" w:cstheme="minorHAnsi"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sz w:val="22"/>
          <w:szCs w:val="22"/>
        </w:rPr>
        <w:t>Ul. Świdnicka 44</w:t>
      </w:r>
    </w:p>
    <w:p w:rsidR="00480FF9" w:rsidRPr="00523CCB" w:rsidRDefault="00480FF9" w:rsidP="00433D73">
      <w:pPr>
        <w:rPr>
          <w:rFonts w:asciiTheme="minorHAnsi" w:eastAsia="Times New Roman" w:hAnsiTheme="minorHAnsi" w:cstheme="minorHAnsi"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sz w:val="22"/>
          <w:szCs w:val="22"/>
        </w:rPr>
        <w:t>50-027 Wrocław</w:t>
      </w:r>
    </w:p>
    <w:p w:rsidR="00480FF9" w:rsidRPr="00523CCB" w:rsidRDefault="00480FF9" w:rsidP="00433D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80FF9" w:rsidRPr="00523CCB" w:rsidRDefault="00480FF9" w:rsidP="00480FF9">
      <w:pPr>
        <w:ind w:left="4956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b/>
          <w:sz w:val="22"/>
          <w:szCs w:val="22"/>
        </w:rPr>
        <w:t xml:space="preserve">Do: </w:t>
      </w:r>
    </w:p>
    <w:p w:rsidR="00480FF9" w:rsidRPr="00523CCB" w:rsidRDefault="00480FF9" w:rsidP="00480FF9">
      <w:pPr>
        <w:ind w:left="4956"/>
        <w:rPr>
          <w:rFonts w:asciiTheme="minorHAnsi" w:eastAsia="Times New Roman" w:hAnsiTheme="minorHAnsi" w:cstheme="minorHAnsi"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b/>
          <w:sz w:val="22"/>
          <w:szCs w:val="22"/>
        </w:rPr>
        <w:t>Wszystkich zainteresowanych</w:t>
      </w:r>
    </w:p>
    <w:p w:rsidR="00480FF9" w:rsidRPr="00523CCB" w:rsidRDefault="00480FF9" w:rsidP="00433D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80FF9" w:rsidRPr="00523CCB" w:rsidRDefault="00480FF9" w:rsidP="00480FF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3CC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Dotyczy:</w:t>
      </w:r>
      <w:r w:rsidRPr="00523CCB">
        <w:rPr>
          <w:rFonts w:asciiTheme="minorHAnsi" w:eastAsia="Times New Roman" w:hAnsiTheme="minorHAnsi" w:cstheme="minorHAnsi"/>
          <w:sz w:val="22"/>
          <w:szCs w:val="22"/>
        </w:rPr>
        <w:t xml:space="preserve"> postępowania </w:t>
      </w:r>
      <w:r w:rsidRPr="00523CCB">
        <w:rPr>
          <w:rFonts w:asciiTheme="minorHAnsi" w:hAnsiTheme="minorHAnsi" w:cstheme="minorHAnsi"/>
          <w:sz w:val="22"/>
          <w:szCs w:val="22"/>
        </w:rPr>
        <w:t xml:space="preserve">o udzielenie zamówienia publicznego na: </w:t>
      </w:r>
      <w:r w:rsidRPr="00523CCB">
        <w:rPr>
          <w:rFonts w:asciiTheme="minorHAnsi" w:hAnsiTheme="minorHAnsi" w:cstheme="minorHAnsi"/>
          <w:bCs/>
          <w:sz w:val="22"/>
          <w:szCs w:val="22"/>
        </w:rPr>
        <w:t>„</w:t>
      </w:r>
      <w:r w:rsidR="00200609" w:rsidRPr="00200609">
        <w:rPr>
          <w:rFonts w:asciiTheme="minorHAnsi" w:hAnsiTheme="minorHAnsi" w:cstheme="minorHAnsi"/>
          <w:bCs/>
          <w:sz w:val="22"/>
          <w:szCs w:val="22"/>
        </w:rPr>
        <w:t xml:space="preserve">dostawę sprzętu i oprogramowania do przygotowania utworów audiowizualnych, usługę realizacji utworów audiowizualnych i utworzenia kanału telewizji online oraz usługę promocji kanału telewizji online w </w:t>
      </w:r>
      <w:proofErr w:type="spellStart"/>
      <w:r w:rsidR="00200609" w:rsidRPr="00200609">
        <w:rPr>
          <w:rFonts w:asciiTheme="minorHAnsi" w:hAnsiTheme="minorHAnsi" w:cstheme="minorHAnsi"/>
          <w:bCs/>
          <w:sz w:val="22"/>
          <w:szCs w:val="22"/>
        </w:rPr>
        <w:t>internecie</w:t>
      </w:r>
      <w:proofErr w:type="spellEnd"/>
      <w:r w:rsidRPr="00523CCB">
        <w:rPr>
          <w:rFonts w:asciiTheme="minorHAnsi" w:hAnsiTheme="minorHAnsi" w:cstheme="minorHAnsi"/>
          <w:bCs/>
          <w:sz w:val="22"/>
          <w:szCs w:val="22"/>
        </w:rPr>
        <w:t xml:space="preserve">” w ramach projektu Dziedzictwo Kulturowe i Przyrodnicze dla Rozwoju Pogranicza Polsko Czeskiego ,,Wspólne dziedzictwo”, nr reg. CZ.11.2.45/0.0/0.0/16_021/000760, w ramach programu </w:t>
      </w:r>
      <w:proofErr w:type="spellStart"/>
      <w:r w:rsidRPr="00523CCB">
        <w:rPr>
          <w:rFonts w:asciiTheme="minorHAnsi" w:hAnsiTheme="minorHAnsi" w:cstheme="minorHAnsi"/>
          <w:bCs/>
          <w:sz w:val="22"/>
          <w:szCs w:val="22"/>
        </w:rPr>
        <w:t>Interreg</w:t>
      </w:r>
      <w:proofErr w:type="spellEnd"/>
      <w:r w:rsidRPr="00523CCB">
        <w:rPr>
          <w:rFonts w:asciiTheme="minorHAnsi" w:hAnsiTheme="minorHAnsi" w:cstheme="minorHAnsi"/>
          <w:bCs/>
          <w:sz w:val="22"/>
          <w:szCs w:val="22"/>
        </w:rPr>
        <w:t xml:space="preserve"> V-A Republika Czeska-Polska, osi priorytetowej2; priorytetu inwestycyjnego </w:t>
      </w:r>
      <w:r w:rsidRPr="00523CC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Wspieranie wzrostu gospodarczego sprzyjającego zatrudnieniu poprzez rozwój potencjału endogenicznego jako elementu strategii terytorialnej dla określonych obszarów, w tym poprzez przekształcenie upadających regionów przemysłowych i zwiększenie dostępu do określonych zasobów naturalnych i kulturowych oraz ich rozwój” </w:t>
      </w:r>
      <w:r w:rsidRPr="00523CCB">
        <w:rPr>
          <w:rFonts w:asciiTheme="minorHAnsi" w:hAnsiTheme="minorHAnsi" w:cstheme="minorHAnsi"/>
          <w:bCs/>
          <w:sz w:val="22"/>
          <w:szCs w:val="22"/>
        </w:rPr>
        <w:t xml:space="preserve">finansowanych z Funduszu Narodowego Republiki Czeskiej oraz Europejskiego Funduszu Rozwoju Regionalnego. </w:t>
      </w:r>
    </w:p>
    <w:p w:rsidR="00480FF9" w:rsidRPr="00523CCB" w:rsidRDefault="00480FF9" w:rsidP="00480FF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0FF9" w:rsidRPr="00936F0B" w:rsidRDefault="00D13895" w:rsidP="00DE2B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OGŁOSZENIE  O ZMIANIE</w:t>
      </w:r>
      <w:r w:rsidR="00480FF9" w:rsidRPr="00936F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A01BE">
        <w:rPr>
          <w:rFonts w:asciiTheme="minorHAnsi" w:hAnsiTheme="minorHAnsi" w:cstheme="minorHAnsi"/>
          <w:b/>
          <w:bCs/>
          <w:sz w:val="22"/>
          <w:szCs w:val="22"/>
        </w:rPr>
        <w:t xml:space="preserve">SIWZ </w:t>
      </w:r>
      <w:r w:rsidR="00BA01B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I ZMIANIE </w:t>
      </w:r>
      <w:r w:rsidR="0011153D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00609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11153D">
        <w:rPr>
          <w:rFonts w:asciiTheme="minorHAnsi" w:hAnsiTheme="minorHAnsi" w:cstheme="minorHAnsi"/>
          <w:b/>
          <w:bCs/>
          <w:sz w:val="22"/>
          <w:szCs w:val="22"/>
        </w:rPr>
        <w:t>SKŁADANIA OFERT</w:t>
      </w:r>
    </w:p>
    <w:p w:rsidR="00480FF9" w:rsidRPr="00523CCB" w:rsidRDefault="00480FF9" w:rsidP="00480FF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00609" w:rsidRDefault="00D13895" w:rsidP="00200609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3895">
        <w:rPr>
          <w:rFonts w:asciiTheme="minorHAnsi" w:hAnsiTheme="minorHAnsi" w:cstheme="minorHAnsi"/>
          <w:sz w:val="22"/>
          <w:szCs w:val="22"/>
        </w:rPr>
        <w:t>Na podstawie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0609">
        <w:rPr>
          <w:rFonts w:asciiTheme="minorHAnsi" w:hAnsiTheme="minorHAnsi" w:cstheme="minorHAnsi"/>
          <w:sz w:val="22"/>
          <w:szCs w:val="22"/>
        </w:rPr>
        <w:t xml:space="preserve">11c, 12a oraz 38 ust. 4 </w:t>
      </w:r>
      <w:r w:rsidRPr="00D13895">
        <w:rPr>
          <w:rFonts w:asciiTheme="minorHAnsi" w:hAnsiTheme="minorHAnsi" w:cstheme="minorHAnsi"/>
          <w:sz w:val="22"/>
          <w:szCs w:val="22"/>
        </w:rPr>
        <w:t xml:space="preserve"> ustawy z dnia 29.01.2004 r. Prawo zamówień publicznych (tekst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3895">
        <w:rPr>
          <w:rFonts w:asciiTheme="minorHAnsi" w:hAnsiTheme="minorHAnsi" w:cstheme="minorHAnsi"/>
          <w:sz w:val="22"/>
          <w:szCs w:val="22"/>
        </w:rPr>
        <w:t xml:space="preserve">jednolity - </w:t>
      </w:r>
      <w:r w:rsidR="003F7933" w:rsidRPr="003F7933">
        <w:rPr>
          <w:rFonts w:asciiTheme="minorHAnsi" w:hAnsiTheme="minorHAnsi" w:cstheme="minorHAnsi"/>
          <w:sz w:val="22"/>
          <w:szCs w:val="22"/>
        </w:rPr>
        <w:t>Dz.U. 2017 poz. 1579</w:t>
      </w:r>
      <w:r w:rsidR="003F7933">
        <w:rPr>
          <w:rFonts w:asciiTheme="minorHAnsi" w:hAnsiTheme="minorHAnsi" w:cstheme="minorHAnsi"/>
          <w:sz w:val="22"/>
          <w:szCs w:val="22"/>
        </w:rPr>
        <w:t xml:space="preserve"> </w:t>
      </w:r>
      <w:r w:rsidRPr="00D13895">
        <w:rPr>
          <w:rFonts w:asciiTheme="minorHAnsi" w:hAnsiTheme="minorHAnsi" w:cstheme="minorHAnsi"/>
          <w:sz w:val="22"/>
          <w:szCs w:val="22"/>
        </w:rPr>
        <w:t>z późn.zm.</w:t>
      </w:r>
      <w:r w:rsidR="003F7933">
        <w:rPr>
          <w:rFonts w:asciiTheme="minorHAnsi" w:hAnsiTheme="minorHAnsi" w:cstheme="minorHAnsi"/>
          <w:sz w:val="22"/>
          <w:szCs w:val="22"/>
        </w:rPr>
        <w:t xml:space="preserve"> – dalej ustawa PZP</w:t>
      </w:r>
      <w:r w:rsidRPr="00D13895">
        <w:rPr>
          <w:rFonts w:asciiTheme="minorHAnsi" w:hAnsiTheme="minorHAnsi" w:cstheme="minorHAnsi"/>
          <w:sz w:val="22"/>
          <w:szCs w:val="22"/>
        </w:rPr>
        <w:t>) dokonuje się zmiany treści SIWZ</w:t>
      </w:r>
      <w:r>
        <w:rPr>
          <w:rFonts w:asciiTheme="minorHAnsi" w:hAnsiTheme="minorHAnsi" w:cstheme="minorHAnsi"/>
          <w:sz w:val="22"/>
          <w:szCs w:val="22"/>
        </w:rPr>
        <w:t xml:space="preserve"> poprzez</w:t>
      </w:r>
      <w:r w:rsidR="0020060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0609" w:rsidRDefault="00200609" w:rsidP="0020060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zmianę </w:t>
      </w:r>
      <w:r w:rsidR="003F7933" w:rsidRPr="00200609">
        <w:rPr>
          <w:rFonts w:asciiTheme="minorHAnsi" w:hAnsiTheme="minorHAnsi" w:cstheme="minorHAnsi"/>
          <w:sz w:val="22"/>
          <w:szCs w:val="22"/>
        </w:rPr>
        <w:t>termin</w:t>
      </w:r>
      <w:r>
        <w:rPr>
          <w:rFonts w:asciiTheme="minorHAnsi" w:hAnsiTheme="minorHAnsi" w:cstheme="minorHAnsi"/>
          <w:sz w:val="22"/>
          <w:szCs w:val="22"/>
        </w:rPr>
        <w:t>u</w:t>
      </w:r>
      <w:r w:rsidR="003F7933" w:rsidRPr="00200609">
        <w:rPr>
          <w:rFonts w:asciiTheme="minorHAnsi" w:hAnsiTheme="minorHAnsi" w:cstheme="minorHAnsi"/>
          <w:sz w:val="22"/>
          <w:szCs w:val="22"/>
        </w:rPr>
        <w:t xml:space="preserve"> składania ofert </w:t>
      </w:r>
      <w:r>
        <w:rPr>
          <w:rFonts w:asciiTheme="minorHAnsi" w:hAnsiTheme="minorHAnsi" w:cstheme="minorHAnsi"/>
          <w:sz w:val="22"/>
          <w:szCs w:val="22"/>
        </w:rPr>
        <w:t>na dzień</w:t>
      </w:r>
      <w:r w:rsidR="003F7933" w:rsidRPr="002006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02</w:t>
      </w:r>
      <w:r w:rsidR="003F7933" w:rsidRPr="00200609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3</w:t>
      </w:r>
      <w:r w:rsidR="003F7933" w:rsidRPr="00200609">
        <w:rPr>
          <w:rFonts w:asciiTheme="minorHAnsi" w:hAnsiTheme="minorHAnsi" w:cstheme="minorHAnsi"/>
          <w:sz w:val="22"/>
          <w:szCs w:val="22"/>
        </w:rPr>
        <w:t>.201</w:t>
      </w:r>
      <w:r w:rsidR="0011153D" w:rsidRPr="00200609">
        <w:rPr>
          <w:rFonts w:asciiTheme="minorHAnsi" w:hAnsiTheme="minorHAnsi" w:cstheme="minorHAnsi"/>
          <w:sz w:val="22"/>
          <w:szCs w:val="22"/>
        </w:rPr>
        <w:t xml:space="preserve">8 r. </w:t>
      </w:r>
      <w:r w:rsidR="003F7933" w:rsidRPr="00200609">
        <w:rPr>
          <w:rFonts w:asciiTheme="minorHAnsi" w:hAnsiTheme="minorHAnsi" w:cstheme="minorHAnsi"/>
          <w:sz w:val="22"/>
          <w:szCs w:val="22"/>
        </w:rPr>
        <w:t>do godziny 1</w:t>
      </w:r>
      <w:r w:rsidR="0011153D" w:rsidRPr="00200609">
        <w:rPr>
          <w:rFonts w:asciiTheme="minorHAnsi" w:hAnsiTheme="minorHAnsi" w:cstheme="minorHAnsi"/>
          <w:sz w:val="22"/>
          <w:szCs w:val="22"/>
        </w:rPr>
        <w:t>1</w:t>
      </w:r>
      <w:r w:rsidR="003F7933" w:rsidRPr="00200609">
        <w:rPr>
          <w:rFonts w:asciiTheme="minorHAnsi" w:hAnsiTheme="minorHAnsi" w:cstheme="minorHAnsi"/>
          <w:sz w:val="22"/>
          <w:szCs w:val="22"/>
        </w:rPr>
        <w:t>.00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07270" w:rsidRPr="00200609" w:rsidRDefault="00200609" w:rsidP="0020060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zmianę terminu otwarcia ofert na dzień</w:t>
      </w:r>
      <w:r w:rsidR="003F7933" w:rsidRPr="002006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02</w:t>
      </w:r>
      <w:r w:rsidR="003F7933" w:rsidRPr="00200609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3</w:t>
      </w:r>
      <w:r w:rsidR="003F7933" w:rsidRPr="00200609">
        <w:rPr>
          <w:rFonts w:asciiTheme="minorHAnsi" w:hAnsiTheme="minorHAnsi" w:cstheme="minorHAnsi"/>
          <w:sz w:val="22"/>
          <w:szCs w:val="22"/>
        </w:rPr>
        <w:t>.201</w:t>
      </w:r>
      <w:r w:rsidR="0011153D" w:rsidRPr="00200609">
        <w:rPr>
          <w:rFonts w:asciiTheme="minorHAnsi" w:hAnsiTheme="minorHAnsi" w:cstheme="minorHAnsi"/>
          <w:sz w:val="22"/>
          <w:szCs w:val="22"/>
        </w:rPr>
        <w:t>8 r.</w:t>
      </w:r>
      <w:r w:rsidR="003F7933" w:rsidRPr="00200609">
        <w:rPr>
          <w:rFonts w:asciiTheme="minorHAnsi" w:hAnsiTheme="minorHAnsi" w:cstheme="minorHAnsi"/>
          <w:sz w:val="22"/>
          <w:szCs w:val="22"/>
        </w:rPr>
        <w:t xml:space="preserve"> godz.</w:t>
      </w:r>
      <w:r w:rsidR="0011153D" w:rsidRPr="00200609">
        <w:rPr>
          <w:rFonts w:asciiTheme="minorHAnsi" w:hAnsiTheme="minorHAnsi" w:cstheme="minorHAnsi"/>
          <w:sz w:val="22"/>
          <w:szCs w:val="22"/>
        </w:rPr>
        <w:t>12.00.</w:t>
      </w:r>
    </w:p>
    <w:p w:rsidR="00200609" w:rsidRDefault="00200609" w:rsidP="0020060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07270" w:rsidRPr="00E07270" w:rsidRDefault="00E07270" w:rsidP="00200609">
      <w:pPr>
        <w:pStyle w:val="Akapitzlist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07270">
        <w:rPr>
          <w:rFonts w:asciiTheme="minorHAnsi" w:hAnsiTheme="minorHAnsi" w:cstheme="minorHAnsi"/>
          <w:sz w:val="22"/>
          <w:szCs w:val="22"/>
        </w:rPr>
        <w:t>Ogłoszenie o zmianie treści ogłoszenia o zamówieniu zostało zamieszczone w Biuletynie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7270">
        <w:rPr>
          <w:rFonts w:asciiTheme="minorHAnsi" w:hAnsiTheme="minorHAnsi" w:cstheme="minorHAnsi"/>
          <w:sz w:val="22"/>
          <w:szCs w:val="22"/>
        </w:rPr>
        <w:t xml:space="preserve">Zamówień Publicznych w dniu </w:t>
      </w:r>
      <w:r w:rsidR="00D064DA">
        <w:rPr>
          <w:rFonts w:asciiTheme="minorHAnsi" w:hAnsiTheme="minorHAnsi" w:cstheme="minorHAnsi"/>
          <w:sz w:val="22"/>
          <w:szCs w:val="22"/>
        </w:rPr>
        <w:t>26</w:t>
      </w:r>
      <w:r w:rsidRPr="00E07270">
        <w:rPr>
          <w:rFonts w:asciiTheme="minorHAnsi" w:hAnsiTheme="minorHAnsi" w:cstheme="minorHAnsi"/>
          <w:sz w:val="22"/>
          <w:szCs w:val="22"/>
        </w:rPr>
        <w:t>.0</w:t>
      </w:r>
      <w:r w:rsidR="00D064DA">
        <w:rPr>
          <w:rFonts w:asciiTheme="minorHAnsi" w:hAnsiTheme="minorHAnsi" w:cstheme="minorHAnsi"/>
          <w:sz w:val="22"/>
          <w:szCs w:val="22"/>
        </w:rPr>
        <w:t>2</w:t>
      </w:r>
      <w:r w:rsidRPr="00E07270">
        <w:rPr>
          <w:rFonts w:asciiTheme="minorHAnsi" w:hAnsiTheme="minorHAnsi" w:cstheme="minorHAnsi"/>
          <w:sz w:val="22"/>
          <w:szCs w:val="22"/>
        </w:rPr>
        <w:t>.201</w:t>
      </w:r>
      <w:r>
        <w:rPr>
          <w:rFonts w:asciiTheme="minorHAnsi" w:hAnsiTheme="minorHAnsi" w:cstheme="minorHAnsi"/>
          <w:sz w:val="22"/>
          <w:szCs w:val="22"/>
        </w:rPr>
        <w:t>8 r.</w:t>
      </w:r>
      <w:r w:rsidRPr="00E07270">
        <w:rPr>
          <w:rFonts w:asciiTheme="minorHAnsi" w:hAnsiTheme="minorHAnsi" w:cstheme="minorHAnsi"/>
          <w:sz w:val="22"/>
          <w:szCs w:val="22"/>
        </w:rPr>
        <w:cr/>
      </w:r>
      <w:bookmarkStart w:id="0" w:name="_GoBack"/>
      <w:bookmarkEnd w:id="0"/>
    </w:p>
    <w:p w:rsidR="0011153D" w:rsidRDefault="0011153D" w:rsidP="001115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153D" w:rsidRDefault="0011153D" w:rsidP="001115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153D" w:rsidRDefault="0011153D" w:rsidP="001115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11153D" w:rsidRPr="0011153D" w:rsidRDefault="0011153D" w:rsidP="001115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Jakub </w:t>
      </w:r>
      <w:proofErr w:type="spellStart"/>
      <w:r>
        <w:rPr>
          <w:rFonts w:asciiTheme="minorHAnsi" w:hAnsiTheme="minorHAnsi" w:cstheme="minorHAnsi"/>
          <w:sz w:val="22"/>
          <w:szCs w:val="22"/>
        </w:rPr>
        <w:t>Feiga</w:t>
      </w:r>
      <w:proofErr w:type="spellEnd"/>
    </w:p>
    <w:sectPr w:rsidR="0011153D" w:rsidRPr="00111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7B" w:rsidRDefault="009C0A7B" w:rsidP="00DE2BE2">
      <w:r>
        <w:separator/>
      </w:r>
    </w:p>
  </w:endnote>
  <w:endnote w:type="continuationSeparator" w:id="0">
    <w:p w:rsidR="009C0A7B" w:rsidRDefault="009C0A7B" w:rsidP="00DE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7B" w:rsidRDefault="009C0A7B" w:rsidP="00DE2BE2">
      <w:r>
        <w:separator/>
      </w:r>
    </w:p>
  </w:footnote>
  <w:footnote w:type="continuationSeparator" w:id="0">
    <w:p w:rsidR="009C0A7B" w:rsidRDefault="009C0A7B" w:rsidP="00DE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E2" w:rsidRDefault="00DE2BE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-470354</wp:posOffset>
          </wp:positionH>
          <wp:positionV relativeFrom="paragraph">
            <wp:posOffset>-41910</wp:posOffset>
          </wp:positionV>
          <wp:extent cx="1066800" cy="34226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WE.LOGO.D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1521460</wp:posOffset>
          </wp:positionH>
          <wp:positionV relativeFrom="paragraph">
            <wp:posOffset>-106590</wp:posOffset>
          </wp:positionV>
          <wp:extent cx="4898390" cy="4622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39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762635</wp:posOffset>
          </wp:positionH>
          <wp:positionV relativeFrom="paragraph">
            <wp:posOffset>-232410</wp:posOffset>
          </wp:positionV>
          <wp:extent cx="697865" cy="678815"/>
          <wp:effectExtent l="0" t="0" r="698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9AB00F"/>
    <w:multiLevelType w:val="hybridMultilevel"/>
    <w:tmpl w:val="191684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091063"/>
    <w:multiLevelType w:val="hybridMultilevel"/>
    <w:tmpl w:val="1AD0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6B6A"/>
    <w:multiLevelType w:val="hybridMultilevel"/>
    <w:tmpl w:val="C7E66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4ECE"/>
    <w:multiLevelType w:val="hybridMultilevel"/>
    <w:tmpl w:val="4BA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4F6C"/>
    <w:multiLevelType w:val="hybridMultilevel"/>
    <w:tmpl w:val="07405C38"/>
    <w:lvl w:ilvl="0" w:tplc="5B006FA2">
      <w:start w:val="6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28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73"/>
    <w:rsid w:val="00011765"/>
    <w:rsid w:val="00045C1F"/>
    <w:rsid w:val="000B7CCA"/>
    <w:rsid w:val="0011153D"/>
    <w:rsid w:val="00112B0E"/>
    <w:rsid w:val="001D7E39"/>
    <w:rsid w:val="00200609"/>
    <w:rsid w:val="00350C1D"/>
    <w:rsid w:val="003F7933"/>
    <w:rsid w:val="00425689"/>
    <w:rsid w:val="00433D73"/>
    <w:rsid w:val="00462BDD"/>
    <w:rsid w:val="00480FF9"/>
    <w:rsid w:val="00501F06"/>
    <w:rsid w:val="00523CCB"/>
    <w:rsid w:val="005475BB"/>
    <w:rsid w:val="00557BC3"/>
    <w:rsid w:val="00577E52"/>
    <w:rsid w:val="005C459C"/>
    <w:rsid w:val="00620DA9"/>
    <w:rsid w:val="006B4E68"/>
    <w:rsid w:val="006D761C"/>
    <w:rsid w:val="007355DB"/>
    <w:rsid w:val="00761FB4"/>
    <w:rsid w:val="007C1C13"/>
    <w:rsid w:val="00891BAF"/>
    <w:rsid w:val="008D4BA1"/>
    <w:rsid w:val="008E2A69"/>
    <w:rsid w:val="00936F0B"/>
    <w:rsid w:val="0093756C"/>
    <w:rsid w:val="00997436"/>
    <w:rsid w:val="009C0A7B"/>
    <w:rsid w:val="00AA1F69"/>
    <w:rsid w:val="00AB508D"/>
    <w:rsid w:val="00AD43AC"/>
    <w:rsid w:val="00B23280"/>
    <w:rsid w:val="00B24F67"/>
    <w:rsid w:val="00BA01BE"/>
    <w:rsid w:val="00C65075"/>
    <w:rsid w:val="00CD2A1C"/>
    <w:rsid w:val="00D064DA"/>
    <w:rsid w:val="00D13895"/>
    <w:rsid w:val="00D3785C"/>
    <w:rsid w:val="00D701D2"/>
    <w:rsid w:val="00DE2BE2"/>
    <w:rsid w:val="00E07270"/>
    <w:rsid w:val="00E20D31"/>
    <w:rsid w:val="00E35253"/>
    <w:rsid w:val="00EB2E5D"/>
    <w:rsid w:val="00F72FD3"/>
    <w:rsid w:val="00F77A49"/>
    <w:rsid w:val="00FA415A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D0F5A2"/>
  <w15:chartTrackingRefBased/>
  <w15:docId w15:val="{8E37975F-CB6B-463E-B9D4-46295A9C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D7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73"/>
    <w:pPr>
      <w:ind w:left="720"/>
      <w:contextualSpacing/>
    </w:pPr>
  </w:style>
  <w:style w:type="paragraph" w:customStyle="1" w:styleId="Default">
    <w:name w:val="Default"/>
    <w:rsid w:val="00480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BE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BE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D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98A5-73B9-4D59-BBA3-45705D4E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Grzegorz Kuchta</cp:lastModifiedBy>
  <cp:revision>4</cp:revision>
  <cp:lastPrinted>2017-12-29T14:25:00Z</cp:lastPrinted>
  <dcterms:created xsi:type="dcterms:W3CDTF">2018-02-26T10:36:00Z</dcterms:created>
  <dcterms:modified xsi:type="dcterms:W3CDTF">2018-02-26T10:48:00Z</dcterms:modified>
</cp:coreProperties>
</file>