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63" w:rsidRDefault="006A6B35" w:rsidP="00C40363">
      <w:pPr>
        <w:pStyle w:val="Default"/>
        <w:spacing w:line="276" w:lineRule="auto"/>
        <w:rPr>
          <w:rFonts w:asciiTheme="minorHAnsi" w:hAnsiTheme="minorHAnsi" w:cstheme="minorHAnsi"/>
          <w:sz w:val="20"/>
          <w:szCs w:val="20"/>
        </w:rPr>
      </w:pPr>
      <w:r>
        <w:rPr>
          <w:rFonts w:asciiTheme="minorHAnsi" w:hAnsiTheme="minorHAnsi" w:cstheme="minorHAnsi"/>
          <w:sz w:val="20"/>
          <w:szCs w:val="20"/>
        </w:rPr>
        <w:t>Protokół z XXVIII Zwyczajnego Walnego Zebrania Członków Dolnośląskiej Organizacji Turystycznej</w:t>
      </w:r>
    </w:p>
    <w:p w:rsidR="006A6B35" w:rsidRDefault="006A6B35" w:rsidP="00C40363">
      <w:pPr>
        <w:pStyle w:val="Default"/>
        <w:spacing w:line="276" w:lineRule="auto"/>
        <w:rPr>
          <w:rFonts w:asciiTheme="minorHAnsi" w:hAnsiTheme="minorHAnsi" w:cstheme="minorHAnsi"/>
          <w:sz w:val="20"/>
          <w:szCs w:val="20"/>
        </w:rPr>
      </w:pPr>
    </w:p>
    <w:p w:rsidR="006A6B35" w:rsidRDefault="006A6B35" w:rsidP="006A6B35">
      <w:pPr>
        <w:pStyle w:val="Default"/>
        <w:numPr>
          <w:ilvl w:val="0"/>
          <w:numId w:val="31"/>
        </w:numPr>
        <w:spacing w:line="276" w:lineRule="auto"/>
        <w:rPr>
          <w:rFonts w:asciiTheme="minorHAnsi" w:hAnsiTheme="minorHAnsi" w:cstheme="minorHAnsi"/>
          <w:sz w:val="20"/>
          <w:szCs w:val="20"/>
        </w:rPr>
      </w:pPr>
      <w:r>
        <w:rPr>
          <w:rFonts w:asciiTheme="minorHAnsi" w:hAnsiTheme="minorHAnsi" w:cstheme="minorHAnsi"/>
          <w:sz w:val="20"/>
          <w:szCs w:val="20"/>
        </w:rPr>
        <w:t xml:space="preserve">Zebranie otworzył pan Paweł Wróblewski prezes Dolnośląskiej Organizacji Turystycznej i poprosił o zgłaszanie kandydatur na przewodniczącego zebrania. </w:t>
      </w:r>
    </w:p>
    <w:p w:rsidR="006A6B35" w:rsidRDefault="006A6B35" w:rsidP="006A6B35">
      <w:pPr>
        <w:pStyle w:val="Default"/>
        <w:numPr>
          <w:ilvl w:val="0"/>
          <w:numId w:val="31"/>
        </w:numPr>
        <w:spacing w:line="276" w:lineRule="auto"/>
        <w:rPr>
          <w:rFonts w:asciiTheme="minorHAnsi" w:hAnsiTheme="minorHAnsi" w:cstheme="minorHAnsi"/>
          <w:sz w:val="20"/>
          <w:szCs w:val="20"/>
        </w:rPr>
      </w:pPr>
      <w:r>
        <w:rPr>
          <w:rFonts w:asciiTheme="minorHAnsi" w:hAnsiTheme="minorHAnsi" w:cstheme="minorHAnsi"/>
          <w:sz w:val="20"/>
          <w:szCs w:val="20"/>
        </w:rPr>
        <w:t xml:space="preserve">Z sali zaproponowano na przewodniczącego pana Pawła Wróblewskiego; wobec braku innych zgłoszeń został on jednogłośnie wybrany na przewodniczącego XXVIII Zwyczajnego Walnego Zebrania Członków Dolnośląskiej Organizacji Turystycznej. </w:t>
      </w:r>
    </w:p>
    <w:p w:rsidR="006A6B35" w:rsidRDefault="006A6B35" w:rsidP="006A6B35">
      <w:pPr>
        <w:pStyle w:val="Default"/>
        <w:numPr>
          <w:ilvl w:val="0"/>
          <w:numId w:val="31"/>
        </w:numPr>
        <w:spacing w:line="276" w:lineRule="auto"/>
        <w:rPr>
          <w:rFonts w:asciiTheme="minorHAnsi" w:hAnsiTheme="minorHAnsi" w:cstheme="minorHAnsi"/>
          <w:sz w:val="20"/>
          <w:szCs w:val="20"/>
        </w:rPr>
      </w:pPr>
      <w:r>
        <w:rPr>
          <w:rFonts w:asciiTheme="minorHAnsi" w:hAnsiTheme="minorHAnsi" w:cstheme="minorHAnsi"/>
          <w:sz w:val="20"/>
          <w:szCs w:val="20"/>
        </w:rPr>
        <w:t>Następnie pan prezes Paweł Wróblewski przedstawił porządek obrad XXVIII Zwyczajnego Walnego Zebrania Członków Dolnośląskiej Organizacji Turystycznej, który bez uwag został przyjęty jednogłośnie.</w:t>
      </w:r>
    </w:p>
    <w:p w:rsidR="006A6B35" w:rsidRDefault="008A3C3A" w:rsidP="006A6B35">
      <w:pPr>
        <w:pStyle w:val="Default"/>
        <w:numPr>
          <w:ilvl w:val="0"/>
          <w:numId w:val="31"/>
        </w:numPr>
        <w:spacing w:line="276" w:lineRule="auto"/>
        <w:rPr>
          <w:rFonts w:asciiTheme="minorHAnsi" w:hAnsiTheme="minorHAnsi" w:cstheme="minorHAnsi"/>
          <w:sz w:val="20"/>
          <w:szCs w:val="20"/>
        </w:rPr>
      </w:pPr>
      <w:r>
        <w:rPr>
          <w:rFonts w:asciiTheme="minorHAnsi" w:hAnsiTheme="minorHAnsi" w:cstheme="minorHAnsi"/>
          <w:sz w:val="20"/>
          <w:szCs w:val="20"/>
        </w:rPr>
        <w:t xml:space="preserve">Następnie przewodniczący zebraniu pan Wróblewski poprosił o uwagi do protokołu z XXVI Zwyczajnego Walnego Zebrania Członków Dolnośląskiej Organizacji Turystycznej z dnia 17 maja 2016 oraz XXVII Nadzwyczajnego Walnego Zebrania Członków Dolnośląskiej Organizacji Turystycznej z dnia 9 lutego 2017. Wobec braku uwag do protokołu </w:t>
      </w:r>
      <w:r w:rsidR="008133FF">
        <w:rPr>
          <w:rFonts w:asciiTheme="minorHAnsi" w:hAnsiTheme="minorHAnsi" w:cstheme="minorHAnsi"/>
          <w:sz w:val="20"/>
          <w:szCs w:val="20"/>
        </w:rPr>
        <w:t>w pierwszym głosowaniu przyjęto jednogłośnie protokół z XXVI Zwyczajnego Walnego Zebrania Członków Dolnośląskiej Organizacji Turystycznej z dnia 17 maja 2016.</w:t>
      </w:r>
    </w:p>
    <w:p w:rsidR="008133FF" w:rsidRDefault="008133FF" w:rsidP="006A6B35">
      <w:pPr>
        <w:pStyle w:val="Default"/>
        <w:numPr>
          <w:ilvl w:val="0"/>
          <w:numId w:val="31"/>
        </w:numPr>
        <w:spacing w:line="276" w:lineRule="auto"/>
        <w:rPr>
          <w:rFonts w:asciiTheme="minorHAnsi" w:hAnsiTheme="minorHAnsi" w:cstheme="minorHAnsi"/>
          <w:sz w:val="20"/>
          <w:szCs w:val="20"/>
        </w:rPr>
      </w:pPr>
      <w:r>
        <w:rPr>
          <w:rFonts w:asciiTheme="minorHAnsi" w:hAnsiTheme="minorHAnsi" w:cstheme="minorHAnsi"/>
          <w:sz w:val="20"/>
          <w:szCs w:val="20"/>
        </w:rPr>
        <w:t>W kolejnym głosowaniu również jednogłośnie przyjęty został protokół z XXVII Nadzwyczajnego Walnego Zebrania Członków Dolnośląskiej Organizacji Turystycznej z dnia 9 lutego 2017.</w:t>
      </w:r>
    </w:p>
    <w:p w:rsidR="008133FF" w:rsidRDefault="008133FF" w:rsidP="006A6B35">
      <w:pPr>
        <w:pStyle w:val="Default"/>
        <w:numPr>
          <w:ilvl w:val="0"/>
          <w:numId w:val="31"/>
        </w:numPr>
        <w:spacing w:line="276" w:lineRule="auto"/>
        <w:rPr>
          <w:rFonts w:asciiTheme="minorHAnsi" w:hAnsiTheme="minorHAnsi" w:cstheme="minorHAnsi"/>
          <w:sz w:val="20"/>
          <w:szCs w:val="20"/>
        </w:rPr>
      </w:pPr>
      <w:r>
        <w:rPr>
          <w:rFonts w:asciiTheme="minorHAnsi" w:hAnsiTheme="minorHAnsi" w:cstheme="minorHAnsi"/>
          <w:sz w:val="20"/>
          <w:szCs w:val="20"/>
        </w:rPr>
        <w:t xml:space="preserve">Przechodząc do kolejnego punktu z porządku obrad pan Wróblewski poprosił o zgłaszanie kandydatur do Komisji Mandatowej. Z sali zgłoszono dwie kandydatury: pan Zbigniew </w:t>
      </w:r>
      <w:proofErr w:type="spellStart"/>
      <w:r>
        <w:rPr>
          <w:rFonts w:asciiTheme="minorHAnsi" w:hAnsiTheme="minorHAnsi" w:cstheme="minorHAnsi"/>
          <w:sz w:val="20"/>
          <w:szCs w:val="20"/>
        </w:rPr>
        <w:t>Puchniak</w:t>
      </w:r>
      <w:proofErr w:type="spellEnd"/>
      <w:r>
        <w:rPr>
          <w:rFonts w:asciiTheme="minorHAnsi" w:hAnsiTheme="minorHAnsi" w:cstheme="minorHAnsi"/>
          <w:sz w:val="20"/>
          <w:szCs w:val="20"/>
        </w:rPr>
        <w:t xml:space="preserve"> oraz pan </w:t>
      </w:r>
      <w:r w:rsidRPr="00C204AA">
        <w:rPr>
          <w:rFonts w:asciiTheme="minorHAnsi" w:hAnsiTheme="minorHAnsi" w:cstheme="minorHAnsi"/>
          <w:color w:val="auto"/>
          <w:sz w:val="20"/>
          <w:szCs w:val="20"/>
        </w:rPr>
        <w:t>M</w:t>
      </w:r>
      <w:r w:rsidR="00C204AA" w:rsidRPr="00C204AA">
        <w:rPr>
          <w:rFonts w:asciiTheme="minorHAnsi" w:hAnsiTheme="minorHAnsi" w:cstheme="minorHAnsi"/>
          <w:color w:val="auto"/>
          <w:sz w:val="20"/>
          <w:szCs w:val="20"/>
        </w:rPr>
        <w:t>aciej</w:t>
      </w:r>
      <w:r w:rsidRPr="00C204AA">
        <w:rPr>
          <w:rFonts w:asciiTheme="minorHAnsi" w:hAnsiTheme="minorHAnsi" w:cstheme="minorHAnsi"/>
          <w:color w:val="auto"/>
          <w:sz w:val="20"/>
          <w:szCs w:val="20"/>
        </w:rPr>
        <w:t xml:space="preserve"> </w:t>
      </w:r>
      <w:proofErr w:type="spellStart"/>
      <w:r w:rsidRPr="00C204AA">
        <w:rPr>
          <w:rFonts w:asciiTheme="minorHAnsi" w:hAnsiTheme="minorHAnsi" w:cstheme="minorHAnsi"/>
          <w:color w:val="auto"/>
          <w:sz w:val="20"/>
          <w:szCs w:val="20"/>
        </w:rPr>
        <w:t>Awiżeń</w:t>
      </w:r>
      <w:proofErr w:type="spellEnd"/>
      <w:r>
        <w:rPr>
          <w:rFonts w:asciiTheme="minorHAnsi" w:hAnsiTheme="minorHAnsi" w:cstheme="minorHAnsi"/>
          <w:sz w:val="20"/>
          <w:szCs w:val="20"/>
        </w:rPr>
        <w:t>. Wobec bra</w:t>
      </w:r>
      <w:r w:rsidR="00D07C46">
        <w:rPr>
          <w:rFonts w:asciiTheme="minorHAnsi" w:hAnsiTheme="minorHAnsi" w:cstheme="minorHAnsi"/>
          <w:sz w:val="20"/>
          <w:szCs w:val="20"/>
        </w:rPr>
        <w:t>ku kolejnych kandydatur zebrani</w:t>
      </w:r>
      <w:r>
        <w:rPr>
          <w:rFonts w:asciiTheme="minorHAnsi" w:hAnsiTheme="minorHAnsi" w:cstheme="minorHAnsi"/>
          <w:sz w:val="20"/>
          <w:szCs w:val="20"/>
        </w:rPr>
        <w:t xml:space="preserve"> wybrali w głosowaniu jednogłośnie Komisję Mandatową w składzie Zbigniew </w:t>
      </w:r>
      <w:proofErr w:type="spellStart"/>
      <w:r>
        <w:rPr>
          <w:rFonts w:asciiTheme="minorHAnsi" w:hAnsiTheme="minorHAnsi" w:cstheme="minorHAnsi"/>
          <w:sz w:val="20"/>
          <w:szCs w:val="20"/>
        </w:rPr>
        <w:t>Puchniak</w:t>
      </w:r>
      <w:proofErr w:type="spellEnd"/>
      <w:r>
        <w:rPr>
          <w:rFonts w:asciiTheme="minorHAnsi" w:hAnsiTheme="minorHAnsi" w:cstheme="minorHAnsi"/>
          <w:sz w:val="20"/>
          <w:szCs w:val="20"/>
        </w:rPr>
        <w:t xml:space="preserve"> oraz</w:t>
      </w:r>
      <w:r w:rsidRPr="00C204AA">
        <w:rPr>
          <w:rFonts w:asciiTheme="minorHAnsi" w:hAnsiTheme="minorHAnsi" w:cstheme="minorHAnsi"/>
          <w:color w:val="auto"/>
          <w:sz w:val="20"/>
          <w:szCs w:val="20"/>
        </w:rPr>
        <w:t xml:space="preserve"> M</w:t>
      </w:r>
      <w:r w:rsidR="00C204AA" w:rsidRPr="00C204AA">
        <w:rPr>
          <w:rFonts w:asciiTheme="minorHAnsi" w:hAnsiTheme="minorHAnsi" w:cstheme="minorHAnsi"/>
          <w:color w:val="auto"/>
          <w:sz w:val="20"/>
          <w:szCs w:val="20"/>
        </w:rPr>
        <w:t>aciej</w:t>
      </w:r>
      <w:r w:rsidRPr="00C204AA">
        <w:rPr>
          <w:rFonts w:asciiTheme="minorHAnsi" w:hAnsiTheme="minorHAnsi" w:cstheme="minorHAnsi"/>
          <w:color w:val="auto"/>
          <w:sz w:val="20"/>
          <w:szCs w:val="20"/>
        </w:rPr>
        <w:t xml:space="preserve"> </w:t>
      </w:r>
      <w:proofErr w:type="spellStart"/>
      <w:r>
        <w:rPr>
          <w:rFonts w:asciiTheme="minorHAnsi" w:hAnsiTheme="minorHAnsi" w:cstheme="minorHAnsi"/>
          <w:sz w:val="20"/>
          <w:szCs w:val="20"/>
        </w:rPr>
        <w:t>Awiżeń</w:t>
      </w:r>
      <w:proofErr w:type="spellEnd"/>
      <w:r>
        <w:rPr>
          <w:rFonts w:asciiTheme="minorHAnsi" w:hAnsiTheme="minorHAnsi" w:cstheme="minorHAnsi"/>
          <w:sz w:val="20"/>
          <w:szCs w:val="20"/>
        </w:rPr>
        <w:t>.</w:t>
      </w:r>
    </w:p>
    <w:p w:rsidR="00AF7B9C" w:rsidRDefault="008133FF" w:rsidP="006A6B35">
      <w:pPr>
        <w:pStyle w:val="Default"/>
        <w:numPr>
          <w:ilvl w:val="0"/>
          <w:numId w:val="31"/>
        </w:numPr>
        <w:spacing w:line="276" w:lineRule="auto"/>
        <w:rPr>
          <w:rFonts w:asciiTheme="minorHAnsi" w:hAnsiTheme="minorHAnsi" w:cstheme="minorHAnsi"/>
          <w:sz w:val="20"/>
          <w:szCs w:val="20"/>
        </w:rPr>
      </w:pPr>
      <w:r>
        <w:rPr>
          <w:rFonts w:asciiTheme="minorHAnsi" w:hAnsiTheme="minorHAnsi" w:cstheme="minorHAnsi"/>
          <w:sz w:val="20"/>
          <w:szCs w:val="20"/>
        </w:rPr>
        <w:t>W następnej kolejności pan Paweł Wróblewski poprosił o kandydatury do Komisji Skrutacyjnej</w:t>
      </w:r>
      <w:r w:rsidR="00AF7B9C">
        <w:rPr>
          <w:rFonts w:asciiTheme="minorHAnsi" w:hAnsiTheme="minorHAnsi" w:cstheme="minorHAnsi"/>
          <w:sz w:val="20"/>
          <w:szCs w:val="20"/>
        </w:rPr>
        <w:t>,</w:t>
      </w:r>
      <w:r>
        <w:rPr>
          <w:rFonts w:asciiTheme="minorHAnsi" w:hAnsiTheme="minorHAnsi" w:cstheme="minorHAnsi"/>
          <w:sz w:val="20"/>
          <w:szCs w:val="20"/>
        </w:rPr>
        <w:t xml:space="preserve"> do której </w:t>
      </w:r>
      <w:r w:rsidR="00AF7B9C">
        <w:rPr>
          <w:rFonts w:asciiTheme="minorHAnsi" w:hAnsiTheme="minorHAnsi" w:cstheme="minorHAnsi"/>
          <w:sz w:val="20"/>
          <w:szCs w:val="20"/>
        </w:rPr>
        <w:t xml:space="preserve">zebrani zaproponowali panów Jerzego Zielińskiego oraz Jerzego Ludwina. Wobec braku innych kandydatur przewodniczący poprosił o głosowanie nad przyjęciem składu Komisji Skrutacyjnej. W głosowaniu komisja została wybrana jednogłośnie. </w:t>
      </w:r>
    </w:p>
    <w:p w:rsidR="008133FF" w:rsidRDefault="00AF7B9C" w:rsidP="006A6B35">
      <w:pPr>
        <w:pStyle w:val="Default"/>
        <w:numPr>
          <w:ilvl w:val="0"/>
          <w:numId w:val="31"/>
        </w:numPr>
        <w:spacing w:line="276" w:lineRule="auto"/>
        <w:rPr>
          <w:rFonts w:asciiTheme="minorHAnsi" w:hAnsiTheme="minorHAnsi" w:cstheme="minorHAnsi"/>
          <w:sz w:val="20"/>
          <w:szCs w:val="20"/>
        </w:rPr>
      </w:pPr>
      <w:r>
        <w:rPr>
          <w:rFonts w:asciiTheme="minorHAnsi" w:hAnsiTheme="minorHAnsi" w:cstheme="minorHAnsi"/>
          <w:sz w:val="20"/>
          <w:szCs w:val="20"/>
        </w:rPr>
        <w:t xml:space="preserve">Następnie pan Paweł Wróblewski poprosił o zgłaszanie kandydatur do Komisji Uchwał i Wniosków, do której z sali </w:t>
      </w:r>
      <w:r w:rsidR="008133FF">
        <w:rPr>
          <w:rFonts w:asciiTheme="minorHAnsi" w:hAnsiTheme="minorHAnsi" w:cstheme="minorHAnsi"/>
          <w:sz w:val="20"/>
          <w:szCs w:val="20"/>
        </w:rPr>
        <w:t xml:space="preserve"> </w:t>
      </w:r>
      <w:r>
        <w:rPr>
          <w:rFonts w:asciiTheme="minorHAnsi" w:hAnsiTheme="minorHAnsi" w:cstheme="minorHAnsi"/>
          <w:sz w:val="20"/>
          <w:szCs w:val="20"/>
        </w:rPr>
        <w:t>zaproponowano panie</w:t>
      </w:r>
      <w:r w:rsidRPr="00C204AA">
        <w:rPr>
          <w:rFonts w:asciiTheme="minorHAnsi" w:hAnsiTheme="minorHAnsi" w:cstheme="minorHAnsi"/>
          <w:color w:val="auto"/>
          <w:sz w:val="20"/>
          <w:szCs w:val="20"/>
        </w:rPr>
        <w:t xml:space="preserve"> Elżbietę Szumską (Kopalnia Złota Złoty Stok), Justynę </w:t>
      </w:r>
      <w:proofErr w:type="spellStart"/>
      <w:r w:rsidRPr="00C204AA">
        <w:rPr>
          <w:rFonts w:asciiTheme="minorHAnsi" w:hAnsiTheme="minorHAnsi" w:cstheme="minorHAnsi"/>
          <w:color w:val="auto"/>
          <w:sz w:val="20"/>
          <w:szCs w:val="20"/>
        </w:rPr>
        <w:t>Dziocha</w:t>
      </w:r>
      <w:proofErr w:type="spellEnd"/>
      <w:r w:rsidRPr="00C204AA">
        <w:rPr>
          <w:rFonts w:asciiTheme="minorHAnsi" w:hAnsiTheme="minorHAnsi" w:cstheme="minorHAnsi"/>
          <w:color w:val="auto"/>
          <w:sz w:val="20"/>
          <w:szCs w:val="20"/>
        </w:rPr>
        <w:t xml:space="preserve"> (Zamek Książ), oraz Emilię Pawluk (</w:t>
      </w:r>
      <w:r w:rsidR="00C204AA" w:rsidRPr="00C204AA">
        <w:rPr>
          <w:rFonts w:asciiTheme="minorHAnsi" w:hAnsiTheme="minorHAnsi" w:cstheme="minorHAnsi"/>
          <w:color w:val="auto"/>
          <w:sz w:val="20"/>
          <w:szCs w:val="20"/>
        </w:rPr>
        <w:t xml:space="preserve">Twierdza </w:t>
      </w:r>
      <w:r w:rsidRPr="00C204AA">
        <w:rPr>
          <w:rFonts w:asciiTheme="minorHAnsi" w:hAnsiTheme="minorHAnsi" w:cstheme="minorHAnsi"/>
          <w:color w:val="auto"/>
          <w:sz w:val="20"/>
          <w:szCs w:val="20"/>
        </w:rPr>
        <w:t>Srebrna Góra)</w:t>
      </w:r>
      <w:r>
        <w:rPr>
          <w:rFonts w:asciiTheme="minorHAnsi" w:hAnsiTheme="minorHAnsi" w:cstheme="minorHAnsi"/>
          <w:sz w:val="20"/>
          <w:szCs w:val="20"/>
        </w:rPr>
        <w:t>. Wobec braku innych kandydatur Komisja Uchwał i Wniosków została wybrana głosowaniu w trzyosobowym składzie.</w:t>
      </w:r>
    </w:p>
    <w:p w:rsidR="00A0710F" w:rsidRDefault="00AF7B9C" w:rsidP="006A6B35">
      <w:pPr>
        <w:pStyle w:val="Default"/>
        <w:numPr>
          <w:ilvl w:val="0"/>
          <w:numId w:val="31"/>
        </w:numPr>
        <w:spacing w:line="276" w:lineRule="auto"/>
        <w:rPr>
          <w:rFonts w:asciiTheme="minorHAnsi" w:hAnsiTheme="minorHAnsi" w:cstheme="minorHAnsi"/>
          <w:sz w:val="20"/>
          <w:szCs w:val="20"/>
        </w:rPr>
      </w:pPr>
      <w:r>
        <w:rPr>
          <w:rFonts w:asciiTheme="minorHAnsi" w:hAnsiTheme="minorHAnsi" w:cstheme="minorHAnsi"/>
          <w:sz w:val="20"/>
          <w:szCs w:val="20"/>
        </w:rPr>
        <w:t>Przechodząc do kolejnych punktów porządku obrad prezes Paweł Wróblewski poprosił przewodniczącego Komisji Mandatowej o przedstawienie sprawozdania w sprawie prawomocności obrad. Przewodnicz</w:t>
      </w:r>
      <w:r w:rsidR="00A0710F">
        <w:rPr>
          <w:rFonts w:asciiTheme="minorHAnsi" w:hAnsiTheme="minorHAnsi" w:cstheme="minorHAnsi"/>
          <w:sz w:val="20"/>
          <w:szCs w:val="20"/>
        </w:rPr>
        <w:t>ą</w:t>
      </w:r>
      <w:r>
        <w:rPr>
          <w:rFonts w:asciiTheme="minorHAnsi" w:hAnsiTheme="minorHAnsi" w:cstheme="minorHAnsi"/>
          <w:sz w:val="20"/>
          <w:szCs w:val="20"/>
        </w:rPr>
        <w:t xml:space="preserve">cy Komisji Mandatowej pan Zbigniew </w:t>
      </w:r>
      <w:proofErr w:type="spellStart"/>
      <w:r>
        <w:rPr>
          <w:rFonts w:asciiTheme="minorHAnsi" w:hAnsiTheme="minorHAnsi" w:cstheme="minorHAnsi"/>
          <w:sz w:val="20"/>
          <w:szCs w:val="20"/>
        </w:rPr>
        <w:t>Puchniak</w:t>
      </w:r>
      <w:proofErr w:type="spellEnd"/>
      <w:r>
        <w:rPr>
          <w:rFonts w:asciiTheme="minorHAnsi" w:hAnsiTheme="minorHAnsi" w:cstheme="minorHAnsi"/>
          <w:sz w:val="20"/>
          <w:szCs w:val="20"/>
        </w:rPr>
        <w:t xml:space="preserve"> odczytał protokół komisji i stwierdził, że w obradach</w:t>
      </w:r>
      <w:r w:rsidR="00A0710F">
        <w:rPr>
          <w:rFonts w:asciiTheme="minorHAnsi" w:hAnsiTheme="minorHAnsi" w:cstheme="minorHAnsi"/>
          <w:sz w:val="20"/>
          <w:szCs w:val="20"/>
        </w:rPr>
        <w:t>,</w:t>
      </w:r>
      <w:r>
        <w:rPr>
          <w:rFonts w:asciiTheme="minorHAnsi" w:hAnsiTheme="minorHAnsi" w:cstheme="minorHAnsi"/>
          <w:sz w:val="20"/>
          <w:szCs w:val="20"/>
        </w:rPr>
        <w:t xml:space="preserve"> które rozpoczęły się w drugim terminie uczestniczy</w:t>
      </w:r>
      <w:r w:rsidR="00A0710F">
        <w:rPr>
          <w:rFonts w:asciiTheme="minorHAnsi" w:hAnsiTheme="minorHAnsi" w:cstheme="minorHAnsi"/>
          <w:sz w:val="20"/>
          <w:szCs w:val="20"/>
        </w:rPr>
        <w:t xml:space="preserve"> 27 reprezentantów członków DOT na ogólną liczbę 147 członków, a obrady są prawomocne.</w:t>
      </w:r>
    </w:p>
    <w:p w:rsidR="00AF7B9C" w:rsidRDefault="00A0710F" w:rsidP="006A6B35">
      <w:pPr>
        <w:pStyle w:val="Default"/>
        <w:numPr>
          <w:ilvl w:val="0"/>
          <w:numId w:val="31"/>
        </w:numPr>
        <w:spacing w:line="276" w:lineRule="auto"/>
        <w:rPr>
          <w:rFonts w:asciiTheme="minorHAnsi" w:hAnsiTheme="minorHAnsi" w:cstheme="minorHAnsi"/>
          <w:sz w:val="20"/>
          <w:szCs w:val="20"/>
        </w:rPr>
      </w:pPr>
      <w:r>
        <w:rPr>
          <w:rFonts w:asciiTheme="minorHAnsi" w:hAnsiTheme="minorHAnsi" w:cstheme="minorHAnsi"/>
          <w:sz w:val="20"/>
          <w:szCs w:val="20"/>
        </w:rPr>
        <w:t xml:space="preserve">Następnie na prośbę przewodniczącego obradom pana Pawła Wróblewskiego dyrektor Biura Zarządu DOT pan Rajmund Papiernik przedstawił sprawozdanie merytoryczne Zarządu Stowarzyszenia DOT za 2016 rok. W trakcie prezentacji dyrektor Papiernik zaprosił między innymi na otwarcie punktu informacji turystycznej w Bolesławcu planowane na 4 lipca godz. 11 na Rynku w Bolesławcu. W trakcie prezentacji również zabrał głos również reprezentant AWF Wrocław wyjaśniając zebranym cel przygotowanej  ankiety i prosząc o jej wypełnienie. Po prezentacji dyrektora Papiernika przewodniczący zebraniu pan Paweł Wróblewski poprosił o pytania; wobec braku pytań przewodniczący przeszedł do następnego punktu porządku obrad. </w:t>
      </w:r>
    </w:p>
    <w:p w:rsidR="00A0710F" w:rsidRDefault="00A0710F" w:rsidP="006A6B35">
      <w:pPr>
        <w:pStyle w:val="Default"/>
        <w:numPr>
          <w:ilvl w:val="0"/>
          <w:numId w:val="31"/>
        </w:numPr>
        <w:spacing w:line="276" w:lineRule="auto"/>
        <w:rPr>
          <w:rFonts w:asciiTheme="minorHAnsi" w:hAnsiTheme="minorHAnsi" w:cstheme="minorHAnsi"/>
          <w:sz w:val="20"/>
          <w:szCs w:val="20"/>
        </w:rPr>
      </w:pPr>
      <w:r>
        <w:rPr>
          <w:rFonts w:asciiTheme="minorHAnsi" w:hAnsiTheme="minorHAnsi" w:cstheme="minorHAnsi"/>
          <w:sz w:val="20"/>
          <w:szCs w:val="20"/>
        </w:rPr>
        <w:t xml:space="preserve">Pani Iwona Janczyszyn na prośbę prezesa zaprezentowała sprawozdanie finansowe Stowarzyszenia DOT za 2016 rok. Po wyjaśnieniach pani głównej księgowej również nie było pytań, wobec czego przewodniczący przeszedł do kolejnego punktu porządku obrad. </w:t>
      </w:r>
    </w:p>
    <w:p w:rsidR="00A0710F" w:rsidRDefault="00A0710F" w:rsidP="006A6B35">
      <w:pPr>
        <w:pStyle w:val="Default"/>
        <w:numPr>
          <w:ilvl w:val="0"/>
          <w:numId w:val="31"/>
        </w:numPr>
        <w:spacing w:line="276" w:lineRule="auto"/>
        <w:rPr>
          <w:rFonts w:asciiTheme="minorHAnsi" w:hAnsiTheme="minorHAnsi" w:cstheme="minorHAnsi"/>
          <w:sz w:val="20"/>
          <w:szCs w:val="20"/>
        </w:rPr>
      </w:pPr>
      <w:r>
        <w:rPr>
          <w:rFonts w:asciiTheme="minorHAnsi" w:hAnsiTheme="minorHAnsi" w:cstheme="minorHAnsi"/>
          <w:sz w:val="20"/>
          <w:szCs w:val="20"/>
        </w:rPr>
        <w:lastRenderedPageBreak/>
        <w:t xml:space="preserve">Na prośbę przewodniczącego pan Zbigniew </w:t>
      </w:r>
      <w:proofErr w:type="spellStart"/>
      <w:r>
        <w:rPr>
          <w:rFonts w:asciiTheme="minorHAnsi" w:hAnsiTheme="minorHAnsi" w:cstheme="minorHAnsi"/>
          <w:sz w:val="20"/>
          <w:szCs w:val="20"/>
        </w:rPr>
        <w:t>Puchniak</w:t>
      </w:r>
      <w:proofErr w:type="spellEnd"/>
      <w:r>
        <w:rPr>
          <w:rFonts w:asciiTheme="minorHAnsi" w:hAnsiTheme="minorHAnsi" w:cstheme="minorHAnsi"/>
          <w:sz w:val="20"/>
          <w:szCs w:val="20"/>
        </w:rPr>
        <w:t xml:space="preserve"> – przewodniczący Komisji Rewizyjnej DOT </w:t>
      </w:r>
      <w:r w:rsidR="000C248B">
        <w:rPr>
          <w:rFonts w:asciiTheme="minorHAnsi" w:hAnsiTheme="minorHAnsi" w:cstheme="minorHAnsi"/>
          <w:sz w:val="20"/>
          <w:szCs w:val="20"/>
        </w:rPr>
        <w:t xml:space="preserve">przedstawił sprawozdanie z działalności Komisji Rewizyjnej Stowarzyszenia DOT za 2016 rok. </w:t>
      </w:r>
    </w:p>
    <w:p w:rsidR="000C248B" w:rsidRDefault="000C248B" w:rsidP="006A6B35">
      <w:pPr>
        <w:pStyle w:val="Default"/>
        <w:numPr>
          <w:ilvl w:val="0"/>
          <w:numId w:val="31"/>
        </w:numPr>
        <w:spacing w:line="276" w:lineRule="auto"/>
        <w:rPr>
          <w:rFonts w:asciiTheme="minorHAnsi" w:hAnsiTheme="minorHAnsi" w:cstheme="minorHAnsi"/>
          <w:sz w:val="20"/>
          <w:szCs w:val="20"/>
        </w:rPr>
      </w:pPr>
      <w:r>
        <w:rPr>
          <w:rFonts w:asciiTheme="minorHAnsi" w:hAnsiTheme="minorHAnsi" w:cstheme="minorHAnsi"/>
          <w:sz w:val="20"/>
          <w:szCs w:val="20"/>
        </w:rPr>
        <w:t xml:space="preserve">Realizując kolejny punkt porządku obrad pan Zbigniew </w:t>
      </w:r>
      <w:proofErr w:type="spellStart"/>
      <w:r>
        <w:rPr>
          <w:rFonts w:asciiTheme="minorHAnsi" w:hAnsiTheme="minorHAnsi" w:cstheme="minorHAnsi"/>
          <w:sz w:val="20"/>
          <w:szCs w:val="20"/>
        </w:rPr>
        <w:t>Puchniak</w:t>
      </w:r>
      <w:proofErr w:type="spellEnd"/>
      <w:r>
        <w:rPr>
          <w:rFonts w:asciiTheme="minorHAnsi" w:hAnsiTheme="minorHAnsi" w:cstheme="minorHAnsi"/>
          <w:sz w:val="20"/>
          <w:szCs w:val="20"/>
        </w:rPr>
        <w:t xml:space="preserve"> przedstawił projekt uchwały w sprawie udzielenia absolutorium dla Zarządu Stowarzyszenia Dolnośląska Organizacja Turystyczna. Przewodniczący Komisji Rewizyjnej dodał również podziękowania za dobrze układającą się współpracę Zarządowi i Biuru DOT. </w:t>
      </w:r>
    </w:p>
    <w:p w:rsidR="000C248B" w:rsidRDefault="000C248B" w:rsidP="000C248B">
      <w:pPr>
        <w:pStyle w:val="Default"/>
        <w:spacing w:line="276" w:lineRule="auto"/>
        <w:ind w:left="720"/>
        <w:rPr>
          <w:rFonts w:asciiTheme="minorHAnsi" w:hAnsiTheme="minorHAnsi" w:cstheme="minorHAnsi"/>
          <w:sz w:val="20"/>
          <w:szCs w:val="20"/>
        </w:rPr>
      </w:pPr>
      <w:r>
        <w:rPr>
          <w:rFonts w:asciiTheme="minorHAnsi" w:hAnsiTheme="minorHAnsi" w:cstheme="minorHAnsi"/>
          <w:sz w:val="20"/>
          <w:szCs w:val="20"/>
        </w:rPr>
        <w:t xml:space="preserve">W tym momencie zaprezentowano również protokół uzupełniający Komisji Mandatowej, z którego wynika, że do zebrania dołączył 1 reprezentant i w Walnym Zebraniu uczestniczy 28 członków. </w:t>
      </w:r>
    </w:p>
    <w:p w:rsidR="000C248B" w:rsidRDefault="000C248B" w:rsidP="000C248B">
      <w:pPr>
        <w:pStyle w:val="Default"/>
        <w:numPr>
          <w:ilvl w:val="0"/>
          <w:numId w:val="31"/>
        </w:numPr>
        <w:spacing w:line="276" w:lineRule="auto"/>
        <w:rPr>
          <w:rFonts w:asciiTheme="minorHAnsi" w:hAnsiTheme="minorHAnsi" w:cstheme="minorHAnsi"/>
          <w:sz w:val="20"/>
          <w:szCs w:val="20"/>
        </w:rPr>
      </w:pPr>
      <w:r>
        <w:rPr>
          <w:rFonts w:asciiTheme="minorHAnsi" w:hAnsiTheme="minorHAnsi" w:cstheme="minorHAnsi"/>
          <w:sz w:val="20"/>
          <w:szCs w:val="20"/>
        </w:rPr>
        <w:t xml:space="preserve">Prezes Paweł Wróblewski po prezentacji przewodniczącego Komisji Rewizyjnej poprosił o głosowanie nad przyjęciem uchwały w sprawie zatwierdzenia Sprawozdania Finansowego Stowarzyszenia DOT. W głosowaniu udział wzięło 25 przedstawicieli członków DOT, a uchwała została przyjęta jednogłośnie. </w:t>
      </w:r>
    </w:p>
    <w:p w:rsidR="000C248B" w:rsidRDefault="000C248B" w:rsidP="000C248B">
      <w:pPr>
        <w:pStyle w:val="Default"/>
        <w:numPr>
          <w:ilvl w:val="0"/>
          <w:numId w:val="31"/>
        </w:numPr>
        <w:spacing w:line="276" w:lineRule="auto"/>
        <w:rPr>
          <w:rFonts w:asciiTheme="minorHAnsi" w:hAnsiTheme="minorHAnsi" w:cstheme="minorHAnsi"/>
          <w:sz w:val="20"/>
          <w:szCs w:val="20"/>
        </w:rPr>
      </w:pPr>
      <w:r>
        <w:rPr>
          <w:rFonts w:asciiTheme="minorHAnsi" w:hAnsiTheme="minorHAnsi" w:cstheme="minorHAnsi"/>
          <w:sz w:val="20"/>
          <w:szCs w:val="20"/>
        </w:rPr>
        <w:t>Następnie pan przewodniczący Paweł Wróblewski poprosił o głosowanie nad przyjęciem uchwały w sprawie udzielenia absolutorium dla Zarządu Stowarzyszenia Dolnośląska Organizacja Turystyczna. W głosowaniu udział wzięło 25 przedstawicieli członków DOT, 24 głosowało za przyjęciem uchwały, oddano 1 głos wstrzymujący się.</w:t>
      </w:r>
    </w:p>
    <w:p w:rsidR="000C248B" w:rsidRDefault="00AD6D15" w:rsidP="000C248B">
      <w:pPr>
        <w:pStyle w:val="Default"/>
        <w:numPr>
          <w:ilvl w:val="0"/>
          <w:numId w:val="31"/>
        </w:numPr>
        <w:spacing w:line="276" w:lineRule="auto"/>
        <w:rPr>
          <w:rFonts w:asciiTheme="minorHAnsi" w:hAnsiTheme="minorHAnsi" w:cstheme="minorHAnsi"/>
          <w:sz w:val="20"/>
          <w:szCs w:val="20"/>
        </w:rPr>
      </w:pPr>
      <w:r>
        <w:rPr>
          <w:rFonts w:asciiTheme="minorHAnsi" w:hAnsiTheme="minorHAnsi" w:cstheme="minorHAnsi"/>
          <w:sz w:val="20"/>
          <w:szCs w:val="20"/>
        </w:rPr>
        <w:t>Realizując porządek obrad pan Wróblewski poprosił dyrektora biura DOT o prezentację planu merytorycznego Stowarzyszenia na 2017 rok oraz planu finansowego Stowarzyszenia na 2017 rok; po prezentacji pan przewodniczący wobec braku pytań poprosił o przesyłanie sugestii odnośnie działań DOT do pracowników biura, a sam zwrócił zebranym uwagę na wysokość pozyskanych przez Biuro DOT dotacji</w:t>
      </w:r>
      <w:r w:rsidR="00D07C46">
        <w:rPr>
          <w:rFonts w:asciiTheme="minorHAnsi" w:hAnsiTheme="minorHAnsi" w:cstheme="minorHAnsi"/>
          <w:sz w:val="20"/>
          <w:szCs w:val="20"/>
        </w:rPr>
        <w:t>,</w:t>
      </w:r>
      <w:r>
        <w:rPr>
          <w:rFonts w:asciiTheme="minorHAnsi" w:hAnsiTheme="minorHAnsi" w:cstheme="minorHAnsi"/>
          <w:sz w:val="20"/>
          <w:szCs w:val="20"/>
        </w:rPr>
        <w:t xml:space="preserve"> które około dwukrotnie przewyższają wysokość składek członkowskich. Następnie poprosił o głosowanie nad uchwałą w s</w:t>
      </w:r>
      <w:bookmarkStart w:id="0" w:name="_GoBack"/>
      <w:bookmarkEnd w:id="0"/>
      <w:r>
        <w:rPr>
          <w:rFonts w:asciiTheme="minorHAnsi" w:hAnsiTheme="minorHAnsi" w:cstheme="minorHAnsi"/>
          <w:sz w:val="20"/>
          <w:szCs w:val="20"/>
        </w:rPr>
        <w:t xml:space="preserve">prawie przyjęcia Planu Merytorycznego Stowarzyszenia DOT na 2017 rok oraz Planu Finansowego Stowarzyszenia DOT na 2017 rok. W głosowaniu udział wzięło 24 przedstawicieli członków Stowarzyszenia i oddano 23 głosy za przyjęciem uchwały i 1 głos przeciw. </w:t>
      </w:r>
    </w:p>
    <w:p w:rsidR="005A23E3" w:rsidRDefault="00AD6D15" w:rsidP="005A23E3">
      <w:pPr>
        <w:pStyle w:val="Default"/>
        <w:numPr>
          <w:ilvl w:val="0"/>
          <w:numId w:val="31"/>
        </w:numPr>
        <w:spacing w:line="276" w:lineRule="auto"/>
        <w:rPr>
          <w:rFonts w:asciiTheme="minorHAnsi" w:hAnsiTheme="minorHAnsi" w:cstheme="minorHAnsi"/>
          <w:sz w:val="20"/>
          <w:szCs w:val="20"/>
        </w:rPr>
      </w:pPr>
      <w:r>
        <w:rPr>
          <w:rFonts w:asciiTheme="minorHAnsi" w:hAnsiTheme="minorHAnsi" w:cstheme="minorHAnsi"/>
          <w:sz w:val="20"/>
          <w:szCs w:val="20"/>
        </w:rPr>
        <w:t xml:space="preserve">Następnie pan Paweł Wróblewski poprosił przewodniczącą Komisji Uchwał i Wniosków o </w:t>
      </w:r>
      <w:r w:rsidR="005A23E3">
        <w:rPr>
          <w:rFonts w:asciiTheme="minorHAnsi" w:hAnsiTheme="minorHAnsi" w:cstheme="minorHAnsi"/>
          <w:sz w:val="20"/>
          <w:szCs w:val="20"/>
        </w:rPr>
        <w:t>sprawozdanie. Wobec nie zgłoszenia do komisji żadnych propozycji uchwał i wniosków na tym pan przewodniczący Paweł Wróblewski zakończył XXVIII Zwyczajne Walne Zebranie Członków Dolnośląskiej Organizacji Turystycznej i zamkną obrady.</w:t>
      </w:r>
    </w:p>
    <w:p w:rsidR="005A23E3" w:rsidRDefault="005A23E3" w:rsidP="005A23E3">
      <w:pPr>
        <w:pStyle w:val="Default"/>
        <w:spacing w:line="276" w:lineRule="auto"/>
        <w:rPr>
          <w:rFonts w:asciiTheme="minorHAnsi" w:hAnsiTheme="minorHAnsi" w:cstheme="minorHAnsi"/>
          <w:sz w:val="20"/>
          <w:szCs w:val="20"/>
        </w:rPr>
      </w:pPr>
    </w:p>
    <w:p w:rsidR="005A23E3" w:rsidRDefault="005A23E3" w:rsidP="005A23E3">
      <w:pPr>
        <w:pStyle w:val="Default"/>
        <w:spacing w:line="276" w:lineRule="auto"/>
        <w:rPr>
          <w:rFonts w:asciiTheme="minorHAnsi" w:hAnsiTheme="minorHAnsi" w:cstheme="minorHAnsi"/>
          <w:sz w:val="20"/>
          <w:szCs w:val="20"/>
        </w:rPr>
      </w:pPr>
    </w:p>
    <w:p w:rsidR="005A23E3" w:rsidRDefault="005A23E3" w:rsidP="00C204AA">
      <w:pPr>
        <w:pStyle w:val="Default"/>
        <w:spacing w:line="276" w:lineRule="auto"/>
        <w:ind w:firstLine="708"/>
        <w:rPr>
          <w:rFonts w:asciiTheme="minorHAnsi" w:hAnsiTheme="minorHAnsi" w:cstheme="minorHAnsi"/>
          <w:sz w:val="20"/>
          <w:szCs w:val="20"/>
        </w:rPr>
      </w:pPr>
      <w:r>
        <w:rPr>
          <w:rFonts w:asciiTheme="minorHAnsi" w:hAnsiTheme="minorHAnsi" w:cstheme="minorHAnsi"/>
          <w:sz w:val="20"/>
          <w:szCs w:val="20"/>
        </w:rPr>
        <w:t>Protokołował:</w:t>
      </w:r>
    </w:p>
    <w:p w:rsidR="005A23E3" w:rsidRPr="005A23E3" w:rsidRDefault="005A23E3" w:rsidP="00C204AA">
      <w:pPr>
        <w:pStyle w:val="Default"/>
        <w:spacing w:line="276" w:lineRule="auto"/>
        <w:ind w:left="708"/>
        <w:rPr>
          <w:rFonts w:asciiTheme="minorHAnsi" w:hAnsiTheme="minorHAnsi" w:cstheme="minorHAnsi"/>
          <w:sz w:val="20"/>
          <w:szCs w:val="20"/>
        </w:rPr>
      </w:pPr>
      <w:r>
        <w:rPr>
          <w:rFonts w:asciiTheme="minorHAnsi" w:hAnsiTheme="minorHAnsi" w:cstheme="minorHAnsi"/>
          <w:sz w:val="20"/>
          <w:szCs w:val="20"/>
        </w:rPr>
        <w:t xml:space="preserve">Jakub Feiga </w:t>
      </w:r>
    </w:p>
    <w:sectPr w:rsidR="005A23E3" w:rsidRPr="005A23E3" w:rsidSect="00CE0811">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0B0" w:rsidRDefault="00BB20B0">
      <w:r>
        <w:separator/>
      </w:r>
    </w:p>
  </w:endnote>
  <w:endnote w:type="continuationSeparator" w:id="0">
    <w:p w:rsidR="00BB20B0" w:rsidRDefault="00BB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29" w:rsidRDefault="00AB0929" w:rsidP="006A36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B0929" w:rsidRDefault="00AB092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29" w:rsidRDefault="00AB0929">
    <w:pPr>
      <w:pStyle w:val="Stopka"/>
    </w:pPr>
  </w:p>
  <w:p w:rsidR="00AB0929" w:rsidRDefault="00AB0929" w:rsidP="00070CD4">
    <w:pPr>
      <w:jc w:val="center"/>
      <w:rPr>
        <w:rFonts w:cs="Arial"/>
        <w:sz w:val="20"/>
        <w:szCs w:val="20"/>
      </w:rPr>
    </w:pPr>
    <w:r w:rsidRPr="009475C4">
      <w:rPr>
        <w:rFonts w:cs="Arial"/>
        <w:sz w:val="20"/>
        <w:szCs w:val="20"/>
      </w:rPr>
      <w:t>Dolnośląska Organizacja Turystyczna, ul.</w:t>
    </w:r>
    <w:r>
      <w:rPr>
        <w:rFonts w:cs="Arial"/>
        <w:sz w:val="20"/>
        <w:szCs w:val="20"/>
      </w:rPr>
      <w:t xml:space="preserve"> Świdnicka 44, 50-027 </w:t>
    </w:r>
    <w:r w:rsidRPr="009475C4">
      <w:rPr>
        <w:rFonts w:cs="Arial"/>
        <w:sz w:val="20"/>
        <w:szCs w:val="20"/>
      </w:rPr>
      <w:t xml:space="preserve"> Wrocław</w:t>
    </w:r>
  </w:p>
  <w:p w:rsidR="00AB0929" w:rsidRPr="009475C4" w:rsidRDefault="00AB0929" w:rsidP="00070CD4">
    <w:pPr>
      <w:jc w:val="center"/>
      <w:rPr>
        <w:rFonts w:cs="Arial"/>
        <w:sz w:val="20"/>
        <w:szCs w:val="20"/>
        <w:lang w:val="en-US"/>
      </w:rPr>
    </w:pPr>
    <w:r w:rsidRPr="009475C4">
      <w:rPr>
        <w:rFonts w:cs="Arial"/>
        <w:sz w:val="20"/>
        <w:szCs w:val="20"/>
        <w:lang w:val="en-US"/>
      </w:rPr>
      <w:t>Tel. 71 793 97 22, 793 97 24, fax. 71 793 97 28</w:t>
    </w:r>
  </w:p>
  <w:p w:rsidR="00AB0929" w:rsidRPr="009475C4" w:rsidRDefault="00AB0929" w:rsidP="00070CD4">
    <w:pPr>
      <w:jc w:val="center"/>
      <w:rPr>
        <w:rFonts w:cs="Arial"/>
        <w:sz w:val="20"/>
        <w:szCs w:val="20"/>
        <w:lang w:val="en-US"/>
      </w:rPr>
    </w:pPr>
    <w:r w:rsidRPr="009475C4">
      <w:rPr>
        <w:rFonts w:cs="Arial"/>
        <w:sz w:val="20"/>
        <w:szCs w:val="20"/>
        <w:lang w:val="en-US"/>
      </w:rPr>
      <w:t>NIP: 897-16-16-995   REGON: 932116764   KRS: 0000062136</w:t>
    </w:r>
  </w:p>
  <w:p w:rsidR="00AB0929" w:rsidRPr="00B436CB" w:rsidRDefault="00BB20B0" w:rsidP="00070CD4">
    <w:pPr>
      <w:jc w:val="center"/>
      <w:rPr>
        <w:rFonts w:ascii="Verdana" w:hAnsi="Verdana"/>
        <w:sz w:val="20"/>
        <w:szCs w:val="20"/>
      </w:rPr>
    </w:pPr>
    <w:hyperlink r:id="rId1" w:history="1">
      <w:r w:rsidR="00AB0929" w:rsidRPr="00213FB4">
        <w:rPr>
          <w:rStyle w:val="Hipercze"/>
          <w:rFonts w:cs="Arial"/>
          <w:sz w:val="28"/>
          <w:szCs w:val="28"/>
        </w:rPr>
        <w:t>www.dolnyslask.info.pl</w:t>
      </w:r>
    </w:hyperlink>
  </w:p>
  <w:p w:rsidR="00AB0929" w:rsidRDefault="00AB092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29" w:rsidRDefault="00AB0929" w:rsidP="00070CD4">
    <w:pPr>
      <w:jc w:val="center"/>
      <w:rPr>
        <w:rFonts w:ascii="Verdana" w:hAnsi="Verdana"/>
        <w:b/>
        <w:sz w:val="20"/>
        <w:szCs w:val="20"/>
      </w:rPr>
    </w:pPr>
  </w:p>
  <w:p w:rsidR="006A6B35" w:rsidRDefault="006A6B35" w:rsidP="006A6B35">
    <w:pPr>
      <w:jc w:val="center"/>
      <w:rPr>
        <w:rFonts w:cs="Arial"/>
        <w:sz w:val="20"/>
        <w:szCs w:val="20"/>
      </w:rPr>
    </w:pPr>
    <w:r w:rsidRPr="009475C4">
      <w:rPr>
        <w:rFonts w:cs="Arial"/>
        <w:sz w:val="20"/>
        <w:szCs w:val="20"/>
      </w:rPr>
      <w:t>Dolnośląska Organizacja Turystyczna, ul.</w:t>
    </w:r>
    <w:r>
      <w:rPr>
        <w:rFonts w:cs="Arial"/>
        <w:sz w:val="20"/>
        <w:szCs w:val="20"/>
      </w:rPr>
      <w:t xml:space="preserve"> Świdnicka 44, 50-027 </w:t>
    </w:r>
    <w:r w:rsidRPr="009475C4">
      <w:rPr>
        <w:rFonts w:cs="Arial"/>
        <w:sz w:val="20"/>
        <w:szCs w:val="20"/>
      </w:rPr>
      <w:t xml:space="preserve"> Wrocław</w:t>
    </w:r>
  </w:p>
  <w:p w:rsidR="006A6B35" w:rsidRPr="009475C4" w:rsidRDefault="006A6B35" w:rsidP="006A6B35">
    <w:pPr>
      <w:jc w:val="center"/>
      <w:rPr>
        <w:rFonts w:cs="Arial"/>
        <w:sz w:val="20"/>
        <w:szCs w:val="20"/>
        <w:lang w:val="en-US"/>
      </w:rPr>
    </w:pPr>
    <w:r w:rsidRPr="009475C4">
      <w:rPr>
        <w:rFonts w:cs="Arial"/>
        <w:sz w:val="20"/>
        <w:szCs w:val="20"/>
        <w:lang w:val="en-US"/>
      </w:rPr>
      <w:t>Tel. 71 793 97 22, 793 97 24, fax. 71 793 97 28</w:t>
    </w:r>
  </w:p>
  <w:p w:rsidR="006A6B35" w:rsidRPr="009475C4" w:rsidRDefault="006A6B35" w:rsidP="006A6B35">
    <w:pPr>
      <w:jc w:val="center"/>
      <w:rPr>
        <w:rFonts w:cs="Arial"/>
        <w:sz w:val="20"/>
        <w:szCs w:val="20"/>
        <w:lang w:val="en-US"/>
      </w:rPr>
    </w:pPr>
    <w:r w:rsidRPr="009475C4">
      <w:rPr>
        <w:rFonts w:cs="Arial"/>
        <w:sz w:val="20"/>
        <w:szCs w:val="20"/>
        <w:lang w:val="en-US"/>
      </w:rPr>
      <w:t>NIP: 897-16-16-995   REGON: 932116764   KRS: 0000062136</w:t>
    </w:r>
  </w:p>
  <w:p w:rsidR="006A6B35" w:rsidRPr="00B436CB" w:rsidRDefault="00BB20B0" w:rsidP="006A6B35">
    <w:pPr>
      <w:jc w:val="center"/>
      <w:rPr>
        <w:rFonts w:ascii="Verdana" w:hAnsi="Verdana"/>
        <w:sz w:val="20"/>
        <w:szCs w:val="20"/>
      </w:rPr>
    </w:pPr>
    <w:hyperlink r:id="rId1" w:history="1">
      <w:r w:rsidR="006A6B35" w:rsidRPr="00213FB4">
        <w:rPr>
          <w:rStyle w:val="Hipercze"/>
          <w:rFonts w:cs="Arial"/>
          <w:sz w:val="28"/>
          <w:szCs w:val="28"/>
        </w:rPr>
        <w:t>www.dolnyslask.info.pl</w:t>
      </w:r>
    </w:hyperlink>
  </w:p>
  <w:p w:rsidR="00AB0929" w:rsidRDefault="00AB0929" w:rsidP="00070CD4">
    <w:pPr>
      <w:jc w:val="center"/>
      <w:rPr>
        <w:rFonts w:cs="Arial"/>
        <w:sz w:val="20"/>
        <w:szCs w:val="20"/>
        <w:lang w:val="en-US"/>
      </w:rPr>
    </w:pPr>
  </w:p>
  <w:p w:rsidR="006A6B35" w:rsidRPr="009475C4" w:rsidRDefault="006A6B35" w:rsidP="00070CD4">
    <w:pPr>
      <w:jc w:val="center"/>
      <w:rPr>
        <w:rFonts w:cs="Arial"/>
        <w:sz w:val="20"/>
        <w:szCs w:val="20"/>
        <w:lang w:val="en-US"/>
      </w:rPr>
    </w:pPr>
  </w:p>
  <w:p w:rsidR="00AB0929" w:rsidRPr="00D44CC7" w:rsidRDefault="00AB0929" w:rsidP="00070CD4">
    <w:pPr>
      <w:ind w:firstLine="708"/>
      <w:jc w:val="both"/>
      <w:rPr>
        <w:rFonts w:ascii="Verdana" w:hAnsi="Verdana"/>
        <w:sz w:val="20"/>
        <w:szCs w:val="20"/>
      </w:rPr>
    </w:pPr>
  </w:p>
  <w:p w:rsidR="00AB0929" w:rsidRDefault="00AB09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0B0" w:rsidRDefault="00BB20B0">
      <w:r>
        <w:separator/>
      </w:r>
    </w:p>
  </w:footnote>
  <w:footnote w:type="continuationSeparator" w:id="0">
    <w:p w:rsidR="00BB20B0" w:rsidRDefault="00BB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29" w:rsidRDefault="00AB0929">
    <w:pPr>
      <w:pStyle w:val="Nagwek"/>
    </w:pPr>
    <w:r>
      <w:t xml:space="preserve">                                                    </w:t>
    </w:r>
    <w:r w:rsidR="006A6B35">
      <w:rPr>
        <w:noProof/>
      </w:rPr>
      <w:drawing>
        <wp:inline distT="0" distB="0" distL="0" distR="0" wp14:anchorId="7EFCCC68" wp14:editId="433ABBA7">
          <wp:extent cx="2104635" cy="6762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LOGO.DOT.KONTURY.jpg"/>
                  <pic:cNvPicPr/>
                </pic:nvPicPr>
                <pic:blipFill>
                  <a:blip r:embed="rId1">
                    <a:extLst>
                      <a:ext uri="{28A0092B-C50C-407E-A947-70E740481C1C}">
                        <a14:useLocalDpi xmlns:a14="http://schemas.microsoft.com/office/drawing/2010/main" val="0"/>
                      </a:ext>
                    </a:extLst>
                  </a:blip>
                  <a:stretch>
                    <a:fillRect/>
                  </a:stretch>
                </pic:blipFill>
                <pic:spPr>
                  <a:xfrm>
                    <a:off x="0" y="0"/>
                    <a:ext cx="2106515" cy="676879"/>
                  </a:xfrm>
                  <a:prstGeom prst="rect">
                    <a:avLst/>
                  </a:prstGeom>
                </pic:spPr>
              </pic:pic>
            </a:graphicData>
          </a:graphic>
        </wp:inline>
      </w:drawing>
    </w:r>
  </w:p>
  <w:p w:rsidR="00AB0929" w:rsidRDefault="00AB0929">
    <w:pPr>
      <w:pStyle w:val="Nagwek"/>
    </w:pPr>
  </w:p>
  <w:p w:rsidR="00AB0929" w:rsidRDefault="00AB092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29" w:rsidRDefault="008E55A6" w:rsidP="001D0F9A">
    <w:pPr>
      <w:pStyle w:val="Nagwek"/>
      <w:jc w:val="center"/>
    </w:pPr>
    <w:r>
      <w:rPr>
        <w:noProof/>
      </w:rPr>
      <w:drawing>
        <wp:inline distT="0" distB="0" distL="0" distR="0">
          <wp:extent cx="2104635" cy="6762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LOGO.DOT.KONTURY.jpg"/>
                  <pic:cNvPicPr/>
                </pic:nvPicPr>
                <pic:blipFill>
                  <a:blip r:embed="rId1">
                    <a:extLst>
                      <a:ext uri="{28A0092B-C50C-407E-A947-70E740481C1C}">
                        <a14:useLocalDpi xmlns:a14="http://schemas.microsoft.com/office/drawing/2010/main" val="0"/>
                      </a:ext>
                    </a:extLst>
                  </a:blip>
                  <a:stretch>
                    <a:fillRect/>
                  </a:stretch>
                </pic:blipFill>
                <pic:spPr>
                  <a:xfrm>
                    <a:off x="0" y="0"/>
                    <a:ext cx="2106515" cy="676879"/>
                  </a:xfrm>
                  <a:prstGeom prst="rect">
                    <a:avLst/>
                  </a:prstGeom>
                </pic:spPr>
              </pic:pic>
            </a:graphicData>
          </a:graphic>
        </wp:inline>
      </w:drawing>
    </w:r>
  </w:p>
  <w:p w:rsidR="00AB0929" w:rsidRDefault="00AB0929">
    <w:pPr>
      <w:pStyle w:val="Nagwek"/>
    </w:pPr>
  </w:p>
  <w:p w:rsidR="00AB0929" w:rsidRDefault="00AB09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8FB"/>
    <w:multiLevelType w:val="hybridMultilevel"/>
    <w:tmpl w:val="2688B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83F6F"/>
    <w:multiLevelType w:val="hybridMultilevel"/>
    <w:tmpl w:val="6560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DA045B"/>
    <w:multiLevelType w:val="hybridMultilevel"/>
    <w:tmpl w:val="54A8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CB3832"/>
    <w:multiLevelType w:val="hybridMultilevel"/>
    <w:tmpl w:val="48A8D3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6E1A58"/>
    <w:multiLevelType w:val="hybridMultilevel"/>
    <w:tmpl w:val="C2061CDC"/>
    <w:lvl w:ilvl="0" w:tplc="82E4E0F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EB42FD"/>
    <w:multiLevelType w:val="hybridMultilevel"/>
    <w:tmpl w:val="61EAA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132E0F"/>
    <w:multiLevelType w:val="hybridMultilevel"/>
    <w:tmpl w:val="4C8AE2EC"/>
    <w:lvl w:ilvl="0" w:tplc="A788BB42">
      <w:start w:val="1"/>
      <w:numFmt w:val="decimal"/>
      <w:lvlText w:val="%1."/>
      <w:lvlJc w:val="left"/>
      <w:pPr>
        <w:tabs>
          <w:tab w:val="num" w:pos="567"/>
        </w:tabs>
        <w:ind w:left="0" w:firstLine="0"/>
      </w:pPr>
      <w:rPr>
        <w:rFonts w:hint="default"/>
      </w:rPr>
    </w:lvl>
    <w:lvl w:ilvl="1" w:tplc="69D485FA" w:tentative="1">
      <w:start w:val="1"/>
      <w:numFmt w:val="lowerLetter"/>
      <w:lvlText w:val="%2."/>
      <w:lvlJc w:val="left"/>
      <w:pPr>
        <w:tabs>
          <w:tab w:val="num" w:pos="1440"/>
        </w:tabs>
        <w:ind w:left="1440" w:hanging="360"/>
      </w:pPr>
    </w:lvl>
    <w:lvl w:ilvl="2" w:tplc="2B9A1D78" w:tentative="1">
      <w:start w:val="1"/>
      <w:numFmt w:val="lowerRoman"/>
      <w:lvlText w:val="%3."/>
      <w:lvlJc w:val="right"/>
      <w:pPr>
        <w:tabs>
          <w:tab w:val="num" w:pos="2160"/>
        </w:tabs>
        <w:ind w:left="2160" w:hanging="180"/>
      </w:pPr>
    </w:lvl>
    <w:lvl w:ilvl="3" w:tplc="D0DC0F64" w:tentative="1">
      <w:start w:val="1"/>
      <w:numFmt w:val="decimal"/>
      <w:lvlText w:val="%4."/>
      <w:lvlJc w:val="left"/>
      <w:pPr>
        <w:tabs>
          <w:tab w:val="num" w:pos="2880"/>
        </w:tabs>
        <w:ind w:left="2880" w:hanging="360"/>
      </w:pPr>
    </w:lvl>
    <w:lvl w:ilvl="4" w:tplc="D60ADF5E" w:tentative="1">
      <w:start w:val="1"/>
      <w:numFmt w:val="lowerLetter"/>
      <w:lvlText w:val="%5."/>
      <w:lvlJc w:val="left"/>
      <w:pPr>
        <w:tabs>
          <w:tab w:val="num" w:pos="3600"/>
        </w:tabs>
        <w:ind w:left="3600" w:hanging="360"/>
      </w:pPr>
    </w:lvl>
    <w:lvl w:ilvl="5" w:tplc="B2E0CE3C" w:tentative="1">
      <w:start w:val="1"/>
      <w:numFmt w:val="lowerRoman"/>
      <w:lvlText w:val="%6."/>
      <w:lvlJc w:val="right"/>
      <w:pPr>
        <w:tabs>
          <w:tab w:val="num" w:pos="4320"/>
        </w:tabs>
        <w:ind w:left="4320" w:hanging="180"/>
      </w:pPr>
    </w:lvl>
    <w:lvl w:ilvl="6" w:tplc="87449C04" w:tentative="1">
      <w:start w:val="1"/>
      <w:numFmt w:val="decimal"/>
      <w:lvlText w:val="%7."/>
      <w:lvlJc w:val="left"/>
      <w:pPr>
        <w:tabs>
          <w:tab w:val="num" w:pos="5040"/>
        </w:tabs>
        <w:ind w:left="5040" w:hanging="360"/>
      </w:pPr>
    </w:lvl>
    <w:lvl w:ilvl="7" w:tplc="B46E6522" w:tentative="1">
      <w:start w:val="1"/>
      <w:numFmt w:val="lowerLetter"/>
      <w:lvlText w:val="%8."/>
      <w:lvlJc w:val="left"/>
      <w:pPr>
        <w:tabs>
          <w:tab w:val="num" w:pos="5760"/>
        </w:tabs>
        <w:ind w:left="5760" w:hanging="360"/>
      </w:pPr>
    </w:lvl>
    <w:lvl w:ilvl="8" w:tplc="22FCA182" w:tentative="1">
      <w:start w:val="1"/>
      <w:numFmt w:val="lowerRoman"/>
      <w:lvlText w:val="%9."/>
      <w:lvlJc w:val="right"/>
      <w:pPr>
        <w:tabs>
          <w:tab w:val="num" w:pos="6480"/>
        </w:tabs>
        <w:ind w:left="6480" w:hanging="180"/>
      </w:pPr>
    </w:lvl>
  </w:abstractNum>
  <w:abstractNum w:abstractNumId="7">
    <w:nsid w:val="18AC2703"/>
    <w:multiLevelType w:val="hybridMultilevel"/>
    <w:tmpl w:val="6B4225DA"/>
    <w:lvl w:ilvl="0" w:tplc="5FD25C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DE626FC"/>
    <w:multiLevelType w:val="hybridMultilevel"/>
    <w:tmpl w:val="2C1C8CD2"/>
    <w:lvl w:ilvl="0" w:tplc="04150001">
      <w:start w:val="314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91326F"/>
    <w:multiLevelType w:val="hybridMultilevel"/>
    <w:tmpl w:val="330E2B40"/>
    <w:lvl w:ilvl="0" w:tplc="A80ECAD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CA43B71"/>
    <w:multiLevelType w:val="hybridMultilevel"/>
    <w:tmpl w:val="CFACB0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30B6EA8"/>
    <w:multiLevelType w:val="hybridMultilevel"/>
    <w:tmpl w:val="EDC8B68C"/>
    <w:lvl w:ilvl="0" w:tplc="EA8C8EAC">
      <w:start w:val="1"/>
      <w:numFmt w:val="decimal"/>
      <w:lvlText w:val="%1."/>
      <w:lvlJc w:val="left"/>
      <w:pPr>
        <w:tabs>
          <w:tab w:val="num" w:pos="567"/>
        </w:tabs>
        <w:ind w:left="0" w:firstLine="0"/>
      </w:pPr>
      <w:rPr>
        <w:rFonts w:hint="default"/>
      </w:rPr>
    </w:lvl>
    <w:lvl w:ilvl="1" w:tplc="E264BE48" w:tentative="1">
      <w:start w:val="1"/>
      <w:numFmt w:val="lowerLetter"/>
      <w:lvlText w:val="%2."/>
      <w:lvlJc w:val="left"/>
      <w:pPr>
        <w:tabs>
          <w:tab w:val="num" w:pos="1440"/>
        </w:tabs>
        <w:ind w:left="1440" w:hanging="360"/>
      </w:pPr>
    </w:lvl>
    <w:lvl w:ilvl="2" w:tplc="53B481F2" w:tentative="1">
      <w:start w:val="1"/>
      <w:numFmt w:val="lowerRoman"/>
      <w:lvlText w:val="%3."/>
      <w:lvlJc w:val="right"/>
      <w:pPr>
        <w:tabs>
          <w:tab w:val="num" w:pos="2160"/>
        </w:tabs>
        <w:ind w:left="2160" w:hanging="180"/>
      </w:pPr>
    </w:lvl>
    <w:lvl w:ilvl="3" w:tplc="BE1842C2" w:tentative="1">
      <w:start w:val="1"/>
      <w:numFmt w:val="decimal"/>
      <w:lvlText w:val="%4."/>
      <w:lvlJc w:val="left"/>
      <w:pPr>
        <w:tabs>
          <w:tab w:val="num" w:pos="2880"/>
        </w:tabs>
        <w:ind w:left="2880" w:hanging="360"/>
      </w:pPr>
    </w:lvl>
    <w:lvl w:ilvl="4" w:tplc="712E866E" w:tentative="1">
      <w:start w:val="1"/>
      <w:numFmt w:val="lowerLetter"/>
      <w:lvlText w:val="%5."/>
      <w:lvlJc w:val="left"/>
      <w:pPr>
        <w:tabs>
          <w:tab w:val="num" w:pos="3600"/>
        </w:tabs>
        <w:ind w:left="3600" w:hanging="360"/>
      </w:pPr>
    </w:lvl>
    <w:lvl w:ilvl="5" w:tplc="A6D0055A" w:tentative="1">
      <w:start w:val="1"/>
      <w:numFmt w:val="lowerRoman"/>
      <w:lvlText w:val="%6."/>
      <w:lvlJc w:val="right"/>
      <w:pPr>
        <w:tabs>
          <w:tab w:val="num" w:pos="4320"/>
        </w:tabs>
        <w:ind w:left="4320" w:hanging="180"/>
      </w:pPr>
    </w:lvl>
    <w:lvl w:ilvl="6" w:tplc="C2D4B692" w:tentative="1">
      <w:start w:val="1"/>
      <w:numFmt w:val="decimal"/>
      <w:lvlText w:val="%7."/>
      <w:lvlJc w:val="left"/>
      <w:pPr>
        <w:tabs>
          <w:tab w:val="num" w:pos="5040"/>
        </w:tabs>
        <w:ind w:left="5040" w:hanging="360"/>
      </w:pPr>
    </w:lvl>
    <w:lvl w:ilvl="7" w:tplc="99A605C6" w:tentative="1">
      <w:start w:val="1"/>
      <w:numFmt w:val="lowerLetter"/>
      <w:lvlText w:val="%8."/>
      <w:lvlJc w:val="left"/>
      <w:pPr>
        <w:tabs>
          <w:tab w:val="num" w:pos="5760"/>
        </w:tabs>
        <w:ind w:left="5760" w:hanging="360"/>
      </w:pPr>
    </w:lvl>
    <w:lvl w:ilvl="8" w:tplc="DB5264B4" w:tentative="1">
      <w:start w:val="1"/>
      <w:numFmt w:val="lowerRoman"/>
      <w:lvlText w:val="%9."/>
      <w:lvlJc w:val="right"/>
      <w:pPr>
        <w:tabs>
          <w:tab w:val="num" w:pos="6480"/>
        </w:tabs>
        <w:ind w:left="6480" w:hanging="180"/>
      </w:pPr>
    </w:lvl>
  </w:abstractNum>
  <w:abstractNum w:abstractNumId="12">
    <w:nsid w:val="3AB627D2"/>
    <w:multiLevelType w:val="hybridMultilevel"/>
    <w:tmpl w:val="B956CF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DAD4940"/>
    <w:multiLevelType w:val="hybridMultilevel"/>
    <w:tmpl w:val="20AAA50E"/>
    <w:lvl w:ilvl="0" w:tplc="04150001">
      <w:start w:val="5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F3D4045"/>
    <w:multiLevelType w:val="hybridMultilevel"/>
    <w:tmpl w:val="3F74A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5E3384"/>
    <w:multiLevelType w:val="hybridMultilevel"/>
    <w:tmpl w:val="E26A887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E7470E7"/>
    <w:multiLevelType w:val="hybridMultilevel"/>
    <w:tmpl w:val="474C9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1380C75"/>
    <w:multiLevelType w:val="hybridMultilevel"/>
    <w:tmpl w:val="3EBABF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3D25998"/>
    <w:multiLevelType w:val="hybridMultilevel"/>
    <w:tmpl w:val="B2A6180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nsid w:val="5403411D"/>
    <w:multiLevelType w:val="hybridMultilevel"/>
    <w:tmpl w:val="ADF8AECC"/>
    <w:lvl w:ilvl="0" w:tplc="2E34CC2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54CD7F88"/>
    <w:multiLevelType w:val="hybridMultilevel"/>
    <w:tmpl w:val="D108A7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90C7A3C"/>
    <w:multiLevelType w:val="multilevel"/>
    <w:tmpl w:val="04D6F2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F1B5D28"/>
    <w:multiLevelType w:val="hybridMultilevel"/>
    <w:tmpl w:val="D6506206"/>
    <w:lvl w:ilvl="0" w:tplc="FFFFFFFF">
      <w:start w:val="1"/>
      <w:numFmt w:val="decimal"/>
      <w:lvlText w:val="%1."/>
      <w:lvlJc w:val="left"/>
      <w:pPr>
        <w:tabs>
          <w:tab w:val="num" w:pos="567"/>
        </w:tabs>
        <w:ind w:left="0" w:firstLine="0"/>
      </w:pPr>
      <w:rPr>
        <w:rFonts w:hint="default"/>
      </w:rPr>
    </w:lvl>
    <w:lvl w:ilvl="1" w:tplc="0415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F8248CF"/>
    <w:multiLevelType w:val="hybridMultilevel"/>
    <w:tmpl w:val="768EC33E"/>
    <w:lvl w:ilvl="0" w:tplc="6E5658CE">
      <w:start w:val="1"/>
      <w:numFmt w:val="decimal"/>
      <w:lvlText w:val="%1."/>
      <w:lvlJc w:val="left"/>
      <w:pPr>
        <w:tabs>
          <w:tab w:val="num" w:pos="567"/>
        </w:tabs>
        <w:ind w:left="0" w:firstLine="0"/>
      </w:pPr>
      <w:rPr>
        <w:rFonts w:hint="default"/>
      </w:rPr>
    </w:lvl>
    <w:lvl w:ilvl="1" w:tplc="6F5A3E90" w:tentative="1">
      <w:start w:val="1"/>
      <w:numFmt w:val="lowerLetter"/>
      <w:lvlText w:val="%2."/>
      <w:lvlJc w:val="left"/>
      <w:pPr>
        <w:tabs>
          <w:tab w:val="num" w:pos="1440"/>
        </w:tabs>
        <w:ind w:left="1440" w:hanging="360"/>
      </w:pPr>
    </w:lvl>
    <w:lvl w:ilvl="2" w:tplc="9B0A760C" w:tentative="1">
      <w:start w:val="1"/>
      <w:numFmt w:val="lowerRoman"/>
      <w:lvlText w:val="%3."/>
      <w:lvlJc w:val="right"/>
      <w:pPr>
        <w:tabs>
          <w:tab w:val="num" w:pos="2160"/>
        </w:tabs>
        <w:ind w:left="2160" w:hanging="180"/>
      </w:pPr>
    </w:lvl>
    <w:lvl w:ilvl="3" w:tplc="355A0660" w:tentative="1">
      <w:start w:val="1"/>
      <w:numFmt w:val="decimal"/>
      <w:lvlText w:val="%4."/>
      <w:lvlJc w:val="left"/>
      <w:pPr>
        <w:tabs>
          <w:tab w:val="num" w:pos="2880"/>
        </w:tabs>
        <w:ind w:left="2880" w:hanging="360"/>
      </w:pPr>
    </w:lvl>
    <w:lvl w:ilvl="4" w:tplc="C942807A" w:tentative="1">
      <w:start w:val="1"/>
      <w:numFmt w:val="lowerLetter"/>
      <w:lvlText w:val="%5."/>
      <w:lvlJc w:val="left"/>
      <w:pPr>
        <w:tabs>
          <w:tab w:val="num" w:pos="3600"/>
        </w:tabs>
        <w:ind w:left="3600" w:hanging="360"/>
      </w:pPr>
    </w:lvl>
    <w:lvl w:ilvl="5" w:tplc="32AE936A" w:tentative="1">
      <w:start w:val="1"/>
      <w:numFmt w:val="lowerRoman"/>
      <w:lvlText w:val="%6."/>
      <w:lvlJc w:val="right"/>
      <w:pPr>
        <w:tabs>
          <w:tab w:val="num" w:pos="4320"/>
        </w:tabs>
        <w:ind w:left="4320" w:hanging="180"/>
      </w:pPr>
    </w:lvl>
    <w:lvl w:ilvl="6" w:tplc="E5DEF472" w:tentative="1">
      <w:start w:val="1"/>
      <w:numFmt w:val="decimal"/>
      <w:lvlText w:val="%7."/>
      <w:lvlJc w:val="left"/>
      <w:pPr>
        <w:tabs>
          <w:tab w:val="num" w:pos="5040"/>
        </w:tabs>
        <w:ind w:left="5040" w:hanging="360"/>
      </w:pPr>
    </w:lvl>
    <w:lvl w:ilvl="7" w:tplc="7996D536" w:tentative="1">
      <w:start w:val="1"/>
      <w:numFmt w:val="lowerLetter"/>
      <w:lvlText w:val="%8."/>
      <w:lvlJc w:val="left"/>
      <w:pPr>
        <w:tabs>
          <w:tab w:val="num" w:pos="5760"/>
        </w:tabs>
        <w:ind w:left="5760" w:hanging="360"/>
      </w:pPr>
    </w:lvl>
    <w:lvl w:ilvl="8" w:tplc="FD7AD2CA" w:tentative="1">
      <w:start w:val="1"/>
      <w:numFmt w:val="lowerRoman"/>
      <w:lvlText w:val="%9."/>
      <w:lvlJc w:val="right"/>
      <w:pPr>
        <w:tabs>
          <w:tab w:val="num" w:pos="6480"/>
        </w:tabs>
        <w:ind w:left="6480" w:hanging="180"/>
      </w:pPr>
    </w:lvl>
  </w:abstractNum>
  <w:abstractNum w:abstractNumId="24">
    <w:nsid w:val="628C4E09"/>
    <w:multiLevelType w:val="hybridMultilevel"/>
    <w:tmpl w:val="06F084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5C38EB"/>
    <w:multiLevelType w:val="hybridMultilevel"/>
    <w:tmpl w:val="43DE31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5D13DB6"/>
    <w:multiLevelType w:val="hybridMultilevel"/>
    <w:tmpl w:val="A96C3570"/>
    <w:lvl w:ilvl="0" w:tplc="97D077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6847393E"/>
    <w:multiLevelType w:val="multilevel"/>
    <w:tmpl w:val="04D6F2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DA46EC0"/>
    <w:multiLevelType w:val="hybridMultilevel"/>
    <w:tmpl w:val="A8EA8A18"/>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AAE2FC2"/>
    <w:multiLevelType w:val="hybridMultilevel"/>
    <w:tmpl w:val="DF4C0582"/>
    <w:lvl w:ilvl="0" w:tplc="0B02B3EC">
      <w:start w:val="1"/>
      <w:numFmt w:val="decimal"/>
      <w:lvlText w:val="%1."/>
      <w:lvlJc w:val="left"/>
      <w:pPr>
        <w:tabs>
          <w:tab w:val="num" w:pos="567"/>
        </w:tabs>
        <w:ind w:left="0" w:firstLine="0"/>
      </w:pPr>
      <w:rPr>
        <w:rFonts w:hint="default"/>
      </w:rPr>
    </w:lvl>
    <w:lvl w:ilvl="1" w:tplc="124401A0" w:tentative="1">
      <w:start w:val="1"/>
      <w:numFmt w:val="lowerLetter"/>
      <w:lvlText w:val="%2."/>
      <w:lvlJc w:val="left"/>
      <w:pPr>
        <w:tabs>
          <w:tab w:val="num" w:pos="1440"/>
        </w:tabs>
        <w:ind w:left="1440" w:hanging="360"/>
      </w:pPr>
    </w:lvl>
    <w:lvl w:ilvl="2" w:tplc="AF4A254E" w:tentative="1">
      <w:start w:val="1"/>
      <w:numFmt w:val="lowerRoman"/>
      <w:lvlText w:val="%3."/>
      <w:lvlJc w:val="right"/>
      <w:pPr>
        <w:tabs>
          <w:tab w:val="num" w:pos="2160"/>
        </w:tabs>
        <w:ind w:left="2160" w:hanging="180"/>
      </w:pPr>
    </w:lvl>
    <w:lvl w:ilvl="3" w:tplc="A1606B5A" w:tentative="1">
      <w:start w:val="1"/>
      <w:numFmt w:val="decimal"/>
      <w:lvlText w:val="%4."/>
      <w:lvlJc w:val="left"/>
      <w:pPr>
        <w:tabs>
          <w:tab w:val="num" w:pos="2880"/>
        </w:tabs>
        <w:ind w:left="2880" w:hanging="360"/>
      </w:pPr>
    </w:lvl>
    <w:lvl w:ilvl="4" w:tplc="CB24D872" w:tentative="1">
      <w:start w:val="1"/>
      <w:numFmt w:val="lowerLetter"/>
      <w:lvlText w:val="%5."/>
      <w:lvlJc w:val="left"/>
      <w:pPr>
        <w:tabs>
          <w:tab w:val="num" w:pos="3600"/>
        </w:tabs>
        <w:ind w:left="3600" w:hanging="360"/>
      </w:pPr>
    </w:lvl>
    <w:lvl w:ilvl="5" w:tplc="3DA0AC0C" w:tentative="1">
      <w:start w:val="1"/>
      <w:numFmt w:val="lowerRoman"/>
      <w:lvlText w:val="%6."/>
      <w:lvlJc w:val="right"/>
      <w:pPr>
        <w:tabs>
          <w:tab w:val="num" w:pos="4320"/>
        </w:tabs>
        <w:ind w:left="4320" w:hanging="180"/>
      </w:pPr>
    </w:lvl>
    <w:lvl w:ilvl="6" w:tplc="BD341750" w:tentative="1">
      <w:start w:val="1"/>
      <w:numFmt w:val="decimal"/>
      <w:lvlText w:val="%7."/>
      <w:lvlJc w:val="left"/>
      <w:pPr>
        <w:tabs>
          <w:tab w:val="num" w:pos="5040"/>
        </w:tabs>
        <w:ind w:left="5040" w:hanging="360"/>
      </w:pPr>
    </w:lvl>
    <w:lvl w:ilvl="7" w:tplc="CC50CAD8" w:tentative="1">
      <w:start w:val="1"/>
      <w:numFmt w:val="lowerLetter"/>
      <w:lvlText w:val="%8."/>
      <w:lvlJc w:val="left"/>
      <w:pPr>
        <w:tabs>
          <w:tab w:val="num" w:pos="5760"/>
        </w:tabs>
        <w:ind w:left="5760" w:hanging="360"/>
      </w:pPr>
    </w:lvl>
    <w:lvl w:ilvl="8" w:tplc="62F4A912" w:tentative="1">
      <w:start w:val="1"/>
      <w:numFmt w:val="lowerRoman"/>
      <w:lvlText w:val="%9."/>
      <w:lvlJc w:val="right"/>
      <w:pPr>
        <w:tabs>
          <w:tab w:val="num" w:pos="6480"/>
        </w:tabs>
        <w:ind w:left="6480" w:hanging="180"/>
      </w:pPr>
    </w:lvl>
  </w:abstractNum>
  <w:abstractNum w:abstractNumId="30">
    <w:nsid w:val="7F606388"/>
    <w:multiLevelType w:val="multilevel"/>
    <w:tmpl w:val="DF4C0582"/>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21"/>
  </w:num>
  <w:num w:numId="3">
    <w:abstractNumId w:val="27"/>
  </w:num>
  <w:num w:numId="4">
    <w:abstractNumId w:val="29"/>
  </w:num>
  <w:num w:numId="5">
    <w:abstractNumId w:val="30"/>
  </w:num>
  <w:num w:numId="6">
    <w:abstractNumId w:val="6"/>
  </w:num>
  <w:num w:numId="7">
    <w:abstractNumId w:val="22"/>
  </w:num>
  <w:num w:numId="8">
    <w:abstractNumId w:val="11"/>
  </w:num>
  <w:num w:numId="9">
    <w:abstractNumId w:val="9"/>
  </w:num>
  <w:num w:numId="10">
    <w:abstractNumId w:val="7"/>
  </w:num>
  <w:num w:numId="11">
    <w:abstractNumId w:val="17"/>
  </w:num>
  <w:num w:numId="12">
    <w:abstractNumId w:val="12"/>
  </w:num>
  <w:num w:numId="13">
    <w:abstractNumId w:val="16"/>
  </w:num>
  <w:num w:numId="14">
    <w:abstractNumId w:val="15"/>
  </w:num>
  <w:num w:numId="15">
    <w:abstractNumId w:val="3"/>
  </w:num>
  <w:num w:numId="16">
    <w:abstractNumId w:val="24"/>
  </w:num>
  <w:num w:numId="17">
    <w:abstractNumId w:val="20"/>
  </w:num>
  <w:num w:numId="18">
    <w:abstractNumId w:val="25"/>
  </w:num>
  <w:num w:numId="19">
    <w:abstractNumId w:val="10"/>
  </w:num>
  <w:num w:numId="20">
    <w:abstractNumId w:val="18"/>
  </w:num>
  <w:num w:numId="21">
    <w:abstractNumId w:val="4"/>
  </w:num>
  <w:num w:numId="22">
    <w:abstractNumId w:val="8"/>
  </w:num>
  <w:num w:numId="23">
    <w:abstractNumId w:val="26"/>
  </w:num>
  <w:num w:numId="24">
    <w:abstractNumId w:val="1"/>
  </w:num>
  <w:num w:numId="25">
    <w:abstractNumId w:val="0"/>
  </w:num>
  <w:num w:numId="26">
    <w:abstractNumId w:val="5"/>
  </w:num>
  <w:num w:numId="27">
    <w:abstractNumId w:val="19"/>
  </w:num>
  <w:num w:numId="28">
    <w:abstractNumId w:val="2"/>
  </w:num>
  <w:num w:numId="29">
    <w:abstractNumId w:val="13"/>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C2"/>
    <w:rsid w:val="00001082"/>
    <w:rsid w:val="00015EF8"/>
    <w:rsid w:val="000205F9"/>
    <w:rsid w:val="00042957"/>
    <w:rsid w:val="00046D66"/>
    <w:rsid w:val="000544CB"/>
    <w:rsid w:val="00056DFF"/>
    <w:rsid w:val="00063EC8"/>
    <w:rsid w:val="00064844"/>
    <w:rsid w:val="00070CD4"/>
    <w:rsid w:val="0008115E"/>
    <w:rsid w:val="000A0BC2"/>
    <w:rsid w:val="000A655F"/>
    <w:rsid w:val="000B010E"/>
    <w:rsid w:val="000B032D"/>
    <w:rsid w:val="000B1300"/>
    <w:rsid w:val="000B1657"/>
    <w:rsid w:val="000B37DD"/>
    <w:rsid w:val="000B3A35"/>
    <w:rsid w:val="000C1016"/>
    <w:rsid w:val="000C248B"/>
    <w:rsid w:val="000C71ED"/>
    <w:rsid w:val="000D3C10"/>
    <w:rsid w:val="000D6055"/>
    <w:rsid w:val="000D7875"/>
    <w:rsid w:val="0010318C"/>
    <w:rsid w:val="0011709C"/>
    <w:rsid w:val="001220CE"/>
    <w:rsid w:val="00130F75"/>
    <w:rsid w:val="001335AA"/>
    <w:rsid w:val="00137263"/>
    <w:rsid w:val="0014137E"/>
    <w:rsid w:val="00141512"/>
    <w:rsid w:val="00142874"/>
    <w:rsid w:val="001503C0"/>
    <w:rsid w:val="0015168F"/>
    <w:rsid w:val="00154314"/>
    <w:rsid w:val="00156C06"/>
    <w:rsid w:val="00157C98"/>
    <w:rsid w:val="00160173"/>
    <w:rsid w:val="00164C99"/>
    <w:rsid w:val="00166151"/>
    <w:rsid w:val="00166992"/>
    <w:rsid w:val="00167D19"/>
    <w:rsid w:val="001725FA"/>
    <w:rsid w:val="00176EA8"/>
    <w:rsid w:val="00191715"/>
    <w:rsid w:val="00196181"/>
    <w:rsid w:val="001974AB"/>
    <w:rsid w:val="001A16D5"/>
    <w:rsid w:val="001A3F6B"/>
    <w:rsid w:val="001B0DAF"/>
    <w:rsid w:val="001B11D4"/>
    <w:rsid w:val="001C19B6"/>
    <w:rsid w:val="001C4DB1"/>
    <w:rsid w:val="001C4FFB"/>
    <w:rsid w:val="001C69BB"/>
    <w:rsid w:val="001D0F9A"/>
    <w:rsid w:val="001E0164"/>
    <w:rsid w:val="001E5CD8"/>
    <w:rsid w:val="001E6AAC"/>
    <w:rsid w:val="001F74CC"/>
    <w:rsid w:val="00213E6B"/>
    <w:rsid w:val="00214987"/>
    <w:rsid w:val="00216F55"/>
    <w:rsid w:val="00217600"/>
    <w:rsid w:val="00221304"/>
    <w:rsid w:val="00224CF2"/>
    <w:rsid w:val="00225B5D"/>
    <w:rsid w:val="00243774"/>
    <w:rsid w:val="002536CC"/>
    <w:rsid w:val="00262EEC"/>
    <w:rsid w:val="00267A1F"/>
    <w:rsid w:val="00267ED2"/>
    <w:rsid w:val="00270A88"/>
    <w:rsid w:val="00280396"/>
    <w:rsid w:val="0028118B"/>
    <w:rsid w:val="002852FE"/>
    <w:rsid w:val="002A643F"/>
    <w:rsid w:val="002B5C52"/>
    <w:rsid w:val="002C0A3B"/>
    <w:rsid w:val="002C163C"/>
    <w:rsid w:val="002C5DA4"/>
    <w:rsid w:val="002C73F7"/>
    <w:rsid w:val="002E0423"/>
    <w:rsid w:val="002E7533"/>
    <w:rsid w:val="002F2E03"/>
    <w:rsid w:val="002F4392"/>
    <w:rsid w:val="002F748D"/>
    <w:rsid w:val="0030169D"/>
    <w:rsid w:val="00301818"/>
    <w:rsid w:val="00305FC3"/>
    <w:rsid w:val="00307ED1"/>
    <w:rsid w:val="003113E0"/>
    <w:rsid w:val="0031677F"/>
    <w:rsid w:val="00320669"/>
    <w:rsid w:val="00324312"/>
    <w:rsid w:val="0033252E"/>
    <w:rsid w:val="003402FE"/>
    <w:rsid w:val="00347774"/>
    <w:rsid w:val="00356843"/>
    <w:rsid w:val="00363913"/>
    <w:rsid w:val="00365DEC"/>
    <w:rsid w:val="00371245"/>
    <w:rsid w:val="00371A73"/>
    <w:rsid w:val="00380AEE"/>
    <w:rsid w:val="00390DCD"/>
    <w:rsid w:val="00397993"/>
    <w:rsid w:val="003A1824"/>
    <w:rsid w:val="003A2707"/>
    <w:rsid w:val="003A3414"/>
    <w:rsid w:val="003C57FE"/>
    <w:rsid w:val="003D50AD"/>
    <w:rsid w:val="003D5BE2"/>
    <w:rsid w:val="003E301F"/>
    <w:rsid w:val="003E6549"/>
    <w:rsid w:val="003E74BC"/>
    <w:rsid w:val="003F3BF6"/>
    <w:rsid w:val="003F711C"/>
    <w:rsid w:val="004031DC"/>
    <w:rsid w:val="004056F1"/>
    <w:rsid w:val="00430427"/>
    <w:rsid w:val="00430C81"/>
    <w:rsid w:val="0044699C"/>
    <w:rsid w:val="00446EA7"/>
    <w:rsid w:val="00447698"/>
    <w:rsid w:val="0045503F"/>
    <w:rsid w:val="00457490"/>
    <w:rsid w:val="00460E4D"/>
    <w:rsid w:val="0046721B"/>
    <w:rsid w:val="00473968"/>
    <w:rsid w:val="004743BF"/>
    <w:rsid w:val="00483ADC"/>
    <w:rsid w:val="00486E26"/>
    <w:rsid w:val="00490CD4"/>
    <w:rsid w:val="004B09D4"/>
    <w:rsid w:val="004B66A4"/>
    <w:rsid w:val="004C1BCA"/>
    <w:rsid w:val="004C4D32"/>
    <w:rsid w:val="004C5978"/>
    <w:rsid w:val="004D740C"/>
    <w:rsid w:val="004E02D3"/>
    <w:rsid w:val="004E4EED"/>
    <w:rsid w:val="004F0BBB"/>
    <w:rsid w:val="00505AD1"/>
    <w:rsid w:val="005128BF"/>
    <w:rsid w:val="0051511E"/>
    <w:rsid w:val="00515EB9"/>
    <w:rsid w:val="00516E18"/>
    <w:rsid w:val="0052493D"/>
    <w:rsid w:val="00526B1A"/>
    <w:rsid w:val="00526B62"/>
    <w:rsid w:val="00531F9B"/>
    <w:rsid w:val="00534A6E"/>
    <w:rsid w:val="00547AB0"/>
    <w:rsid w:val="00550BCC"/>
    <w:rsid w:val="00552D33"/>
    <w:rsid w:val="00561B7D"/>
    <w:rsid w:val="00564351"/>
    <w:rsid w:val="00564B17"/>
    <w:rsid w:val="00564E51"/>
    <w:rsid w:val="005770F7"/>
    <w:rsid w:val="0058056A"/>
    <w:rsid w:val="00585D61"/>
    <w:rsid w:val="00590D18"/>
    <w:rsid w:val="005926B2"/>
    <w:rsid w:val="005A23E3"/>
    <w:rsid w:val="005A3A46"/>
    <w:rsid w:val="005C0540"/>
    <w:rsid w:val="005C2861"/>
    <w:rsid w:val="005C2F11"/>
    <w:rsid w:val="005E2215"/>
    <w:rsid w:val="005E5A32"/>
    <w:rsid w:val="005F426E"/>
    <w:rsid w:val="0060496F"/>
    <w:rsid w:val="00616E2F"/>
    <w:rsid w:val="0062149C"/>
    <w:rsid w:val="006309D7"/>
    <w:rsid w:val="006446E2"/>
    <w:rsid w:val="00661D91"/>
    <w:rsid w:val="00663278"/>
    <w:rsid w:val="006724C2"/>
    <w:rsid w:val="006871B4"/>
    <w:rsid w:val="00691887"/>
    <w:rsid w:val="00694D4D"/>
    <w:rsid w:val="006A155F"/>
    <w:rsid w:val="006A367B"/>
    <w:rsid w:val="006A4976"/>
    <w:rsid w:val="006A6B35"/>
    <w:rsid w:val="006B3F7E"/>
    <w:rsid w:val="006B6EFD"/>
    <w:rsid w:val="006C6E94"/>
    <w:rsid w:val="006D2DDE"/>
    <w:rsid w:val="006E0D05"/>
    <w:rsid w:val="006E2055"/>
    <w:rsid w:val="006F3EA3"/>
    <w:rsid w:val="006F672A"/>
    <w:rsid w:val="007145F6"/>
    <w:rsid w:val="00736AE5"/>
    <w:rsid w:val="00736EDE"/>
    <w:rsid w:val="00742C58"/>
    <w:rsid w:val="00745ECF"/>
    <w:rsid w:val="007577FC"/>
    <w:rsid w:val="00761B80"/>
    <w:rsid w:val="00762AD3"/>
    <w:rsid w:val="00766205"/>
    <w:rsid w:val="00766D6F"/>
    <w:rsid w:val="00770344"/>
    <w:rsid w:val="007703BC"/>
    <w:rsid w:val="00774E4E"/>
    <w:rsid w:val="00780A6F"/>
    <w:rsid w:val="00781EFA"/>
    <w:rsid w:val="0078633A"/>
    <w:rsid w:val="00794E18"/>
    <w:rsid w:val="007972D9"/>
    <w:rsid w:val="007A04EA"/>
    <w:rsid w:val="007A5502"/>
    <w:rsid w:val="007A6B28"/>
    <w:rsid w:val="007B0D2D"/>
    <w:rsid w:val="007B736E"/>
    <w:rsid w:val="007C2DE9"/>
    <w:rsid w:val="007D1150"/>
    <w:rsid w:val="007D32A8"/>
    <w:rsid w:val="007E227B"/>
    <w:rsid w:val="007E24A3"/>
    <w:rsid w:val="007F68E1"/>
    <w:rsid w:val="00800E97"/>
    <w:rsid w:val="00805148"/>
    <w:rsid w:val="00812498"/>
    <w:rsid w:val="008133FF"/>
    <w:rsid w:val="00813DAC"/>
    <w:rsid w:val="00815079"/>
    <w:rsid w:val="008211BE"/>
    <w:rsid w:val="0082157B"/>
    <w:rsid w:val="008241E8"/>
    <w:rsid w:val="00827D9C"/>
    <w:rsid w:val="00836346"/>
    <w:rsid w:val="00836DD2"/>
    <w:rsid w:val="008372A7"/>
    <w:rsid w:val="00841A00"/>
    <w:rsid w:val="0084232C"/>
    <w:rsid w:val="00842D5E"/>
    <w:rsid w:val="00846E05"/>
    <w:rsid w:val="00854304"/>
    <w:rsid w:val="00860993"/>
    <w:rsid w:val="0086475F"/>
    <w:rsid w:val="00866455"/>
    <w:rsid w:val="00867E8C"/>
    <w:rsid w:val="0088004C"/>
    <w:rsid w:val="0088763B"/>
    <w:rsid w:val="008903F4"/>
    <w:rsid w:val="00890703"/>
    <w:rsid w:val="00895204"/>
    <w:rsid w:val="008A352B"/>
    <w:rsid w:val="008A3C3A"/>
    <w:rsid w:val="008B17CE"/>
    <w:rsid w:val="008B5E58"/>
    <w:rsid w:val="008C1621"/>
    <w:rsid w:val="008C3DB1"/>
    <w:rsid w:val="008C4C6F"/>
    <w:rsid w:val="008C4D6C"/>
    <w:rsid w:val="008C5E37"/>
    <w:rsid w:val="008D0493"/>
    <w:rsid w:val="008D3344"/>
    <w:rsid w:val="008E17E5"/>
    <w:rsid w:val="008E1BBE"/>
    <w:rsid w:val="008E55A6"/>
    <w:rsid w:val="008F2DAA"/>
    <w:rsid w:val="009004A2"/>
    <w:rsid w:val="00907EC6"/>
    <w:rsid w:val="0092173E"/>
    <w:rsid w:val="00923955"/>
    <w:rsid w:val="00925BE4"/>
    <w:rsid w:val="00925CA2"/>
    <w:rsid w:val="00930375"/>
    <w:rsid w:val="00937318"/>
    <w:rsid w:val="0094068B"/>
    <w:rsid w:val="00941DBB"/>
    <w:rsid w:val="00945B00"/>
    <w:rsid w:val="00946E1C"/>
    <w:rsid w:val="009514D9"/>
    <w:rsid w:val="00951AF0"/>
    <w:rsid w:val="00957F77"/>
    <w:rsid w:val="0096658F"/>
    <w:rsid w:val="00967833"/>
    <w:rsid w:val="00973BEA"/>
    <w:rsid w:val="00974783"/>
    <w:rsid w:val="00974A9B"/>
    <w:rsid w:val="0098122A"/>
    <w:rsid w:val="009863FB"/>
    <w:rsid w:val="00987C81"/>
    <w:rsid w:val="00990D45"/>
    <w:rsid w:val="00996A90"/>
    <w:rsid w:val="009A1609"/>
    <w:rsid w:val="009A3C79"/>
    <w:rsid w:val="009A416A"/>
    <w:rsid w:val="009A58BD"/>
    <w:rsid w:val="009A69D7"/>
    <w:rsid w:val="009B2F3B"/>
    <w:rsid w:val="009B53C9"/>
    <w:rsid w:val="009B5EB5"/>
    <w:rsid w:val="009C66F0"/>
    <w:rsid w:val="009C706E"/>
    <w:rsid w:val="009D16FA"/>
    <w:rsid w:val="009D439A"/>
    <w:rsid w:val="009E2CF5"/>
    <w:rsid w:val="009E433A"/>
    <w:rsid w:val="009E44BA"/>
    <w:rsid w:val="009E57EE"/>
    <w:rsid w:val="009F4BF4"/>
    <w:rsid w:val="009F6FD1"/>
    <w:rsid w:val="009F7DED"/>
    <w:rsid w:val="00A01B2B"/>
    <w:rsid w:val="00A01BF2"/>
    <w:rsid w:val="00A0710F"/>
    <w:rsid w:val="00A07D87"/>
    <w:rsid w:val="00A107CC"/>
    <w:rsid w:val="00A17908"/>
    <w:rsid w:val="00A21178"/>
    <w:rsid w:val="00A21B6A"/>
    <w:rsid w:val="00A322CD"/>
    <w:rsid w:val="00A34EFE"/>
    <w:rsid w:val="00A3655C"/>
    <w:rsid w:val="00A45A54"/>
    <w:rsid w:val="00A534CF"/>
    <w:rsid w:val="00A659A2"/>
    <w:rsid w:val="00A74F60"/>
    <w:rsid w:val="00A772C6"/>
    <w:rsid w:val="00A77948"/>
    <w:rsid w:val="00A87D42"/>
    <w:rsid w:val="00A91D9B"/>
    <w:rsid w:val="00A9398D"/>
    <w:rsid w:val="00A94B34"/>
    <w:rsid w:val="00A959A2"/>
    <w:rsid w:val="00A97827"/>
    <w:rsid w:val="00AA1284"/>
    <w:rsid w:val="00AA2EC3"/>
    <w:rsid w:val="00AA34EF"/>
    <w:rsid w:val="00AA4721"/>
    <w:rsid w:val="00AB0929"/>
    <w:rsid w:val="00AB663D"/>
    <w:rsid w:val="00AB7FAB"/>
    <w:rsid w:val="00AC0FBB"/>
    <w:rsid w:val="00AC1FAA"/>
    <w:rsid w:val="00AC7E21"/>
    <w:rsid w:val="00AD1199"/>
    <w:rsid w:val="00AD50EC"/>
    <w:rsid w:val="00AD51AA"/>
    <w:rsid w:val="00AD6D15"/>
    <w:rsid w:val="00AE4C76"/>
    <w:rsid w:val="00AE53E6"/>
    <w:rsid w:val="00AE568B"/>
    <w:rsid w:val="00AF772F"/>
    <w:rsid w:val="00AF7B9C"/>
    <w:rsid w:val="00B037F9"/>
    <w:rsid w:val="00B04383"/>
    <w:rsid w:val="00B203DD"/>
    <w:rsid w:val="00B22D4E"/>
    <w:rsid w:val="00B3008B"/>
    <w:rsid w:val="00B50DC5"/>
    <w:rsid w:val="00B50F24"/>
    <w:rsid w:val="00B63B5D"/>
    <w:rsid w:val="00B76275"/>
    <w:rsid w:val="00B8061C"/>
    <w:rsid w:val="00B854CE"/>
    <w:rsid w:val="00B90AAF"/>
    <w:rsid w:val="00B91AA6"/>
    <w:rsid w:val="00B93186"/>
    <w:rsid w:val="00B96470"/>
    <w:rsid w:val="00B96DBD"/>
    <w:rsid w:val="00B9733A"/>
    <w:rsid w:val="00BA3F3A"/>
    <w:rsid w:val="00BA6A7C"/>
    <w:rsid w:val="00BB20B0"/>
    <w:rsid w:val="00BD4778"/>
    <w:rsid w:val="00BD634E"/>
    <w:rsid w:val="00BD6774"/>
    <w:rsid w:val="00BE0B33"/>
    <w:rsid w:val="00BE279D"/>
    <w:rsid w:val="00BE3BA2"/>
    <w:rsid w:val="00BE4378"/>
    <w:rsid w:val="00BE565D"/>
    <w:rsid w:val="00BF154B"/>
    <w:rsid w:val="00BF184D"/>
    <w:rsid w:val="00BF2317"/>
    <w:rsid w:val="00C03787"/>
    <w:rsid w:val="00C07AAC"/>
    <w:rsid w:val="00C204AA"/>
    <w:rsid w:val="00C25BD9"/>
    <w:rsid w:val="00C279D5"/>
    <w:rsid w:val="00C349FF"/>
    <w:rsid w:val="00C357BC"/>
    <w:rsid w:val="00C3692F"/>
    <w:rsid w:val="00C3775F"/>
    <w:rsid w:val="00C40363"/>
    <w:rsid w:val="00C408FF"/>
    <w:rsid w:val="00C519C7"/>
    <w:rsid w:val="00C62D88"/>
    <w:rsid w:val="00C729B7"/>
    <w:rsid w:val="00C76EA4"/>
    <w:rsid w:val="00C86447"/>
    <w:rsid w:val="00C86557"/>
    <w:rsid w:val="00C90B32"/>
    <w:rsid w:val="00C93FB6"/>
    <w:rsid w:val="00C95797"/>
    <w:rsid w:val="00CA006F"/>
    <w:rsid w:val="00CA07F6"/>
    <w:rsid w:val="00CA54ED"/>
    <w:rsid w:val="00CB0208"/>
    <w:rsid w:val="00CB0B64"/>
    <w:rsid w:val="00CB0EDA"/>
    <w:rsid w:val="00CB73D8"/>
    <w:rsid w:val="00CD408F"/>
    <w:rsid w:val="00CE0811"/>
    <w:rsid w:val="00CE6C01"/>
    <w:rsid w:val="00CE6F41"/>
    <w:rsid w:val="00CE7BC0"/>
    <w:rsid w:val="00CF06F3"/>
    <w:rsid w:val="00CF11E4"/>
    <w:rsid w:val="00CF4C5E"/>
    <w:rsid w:val="00CF556C"/>
    <w:rsid w:val="00CF7F64"/>
    <w:rsid w:val="00D014DD"/>
    <w:rsid w:val="00D03B69"/>
    <w:rsid w:val="00D07C46"/>
    <w:rsid w:val="00D1401D"/>
    <w:rsid w:val="00D144FA"/>
    <w:rsid w:val="00D21033"/>
    <w:rsid w:val="00D21589"/>
    <w:rsid w:val="00D2772E"/>
    <w:rsid w:val="00D4172C"/>
    <w:rsid w:val="00D43955"/>
    <w:rsid w:val="00D44CC7"/>
    <w:rsid w:val="00D51DD7"/>
    <w:rsid w:val="00D52D5D"/>
    <w:rsid w:val="00D544B4"/>
    <w:rsid w:val="00D61294"/>
    <w:rsid w:val="00D62178"/>
    <w:rsid w:val="00D65493"/>
    <w:rsid w:val="00D7280F"/>
    <w:rsid w:val="00D77502"/>
    <w:rsid w:val="00D77A9D"/>
    <w:rsid w:val="00D8544C"/>
    <w:rsid w:val="00D85F9C"/>
    <w:rsid w:val="00D917B5"/>
    <w:rsid w:val="00DA1ED9"/>
    <w:rsid w:val="00DA4946"/>
    <w:rsid w:val="00DA4A0F"/>
    <w:rsid w:val="00DC3404"/>
    <w:rsid w:val="00DD09FF"/>
    <w:rsid w:val="00DD22F0"/>
    <w:rsid w:val="00DD5A36"/>
    <w:rsid w:val="00DD5C72"/>
    <w:rsid w:val="00DD7924"/>
    <w:rsid w:val="00DE3217"/>
    <w:rsid w:val="00E001B3"/>
    <w:rsid w:val="00E0315F"/>
    <w:rsid w:val="00E1273A"/>
    <w:rsid w:val="00E169FC"/>
    <w:rsid w:val="00E20627"/>
    <w:rsid w:val="00E20952"/>
    <w:rsid w:val="00E21634"/>
    <w:rsid w:val="00E332C0"/>
    <w:rsid w:val="00E3591E"/>
    <w:rsid w:val="00E43C84"/>
    <w:rsid w:val="00E4752E"/>
    <w:rsid w:val="00E518C2"/>
    <w:rsid w:val="00E544F6"/>
    <w:rsid w:val="00E72E94"/>
    <w:rsid w:val="00E91894"/>
    <w:rsid w:val="00EC0C73"/>
    <w:rsid w:val="00EC6AE2"/>
    <w:rsid w:val="00EC6C62"/>
    <w:rsid w:val="00EE1449"/>
    <w:rsid w:val="00EE529D"/>
    <w:rsid w:val="00EF0EC7"/>
    <w:rsid w:val="00EF469B"/>
    <w:rsid w:val="00F10F70"/>
    <w:rsid w:val="00F20B7B"/>
    <w:rsid w:val="00F24F7A"/>
    <w:rsid w:val="00F264BF"/>
    <w:rsid w:val="00F31D94"/>
    <w:rsid w:val="00F4549B"/>
    <w:rsid w:val="00F53F31"/>
    <w:rsid w:val="00F54C39"/>
    <w:rsid w:val="00F55E61"/>
    <w:rsid w:val="00F56E01"/>
    <w:rsid w:val="00F65851"/>
    <w:rsid w:val="00F740BB"/>
    <w:rsid w:val="00F973DC"/>
    <w:rsid w:val="00F97D63"/>
    <w:rsid w:val="00F97F57"/>
    <w:rsid w:val="00FA0CC7"/>
    <w:rsid w:val="00FC1F46"/>
    <w:rsid w:val="00FC54B1"/>
    <w:rsid w:val="00FD0A7D"/>
    <w:rsid w:val="00FE7D29"/>
    <w:rsid w:val="00FF4DCE"/>
    <w:rsid w:val="00FF5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94068B"/>
    <w:pPr>
      <w:keepNext/>
      <w:spacing w:before="240" w:after="60"/>
      <w:outlineLvl w:val="0"/>
    </w:pPr>
    <w:rPr>
      <w:rFonts w:ascii="Cambria" w:hAnsi="Cambria"/>
      <w:b/>
      <w:bCs/>
      <w:kern w:val="32"/>
      <w:sz w:val="32"/>
      <w:szCs w:val="32"/>
    </w:rPr>
  </w:style>
  <w:style w:type="paragraph" w:styleId="Nagwek4">
    <w:name w:val="heading 4"/>
    <w:basedOn w:val="Normalny"/>
    <w:next w:val="Normalny"/>
    <w:link w:val="Nagwek4Znak"/>
    <w:semiHidden/>
    <w:unhideWhenUsed/>
    <w:qFormat/>
    <w:rsid w:val="00D144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customStyle="1" w:styleId="t3">
    <w:name w:val="t3"/>
    <w:basedOn w:val="Domylnaczcionkaakapitu"/>
    <w:rsid w:val="00836346"/>
  </w:style>
  <w:style w:type="character" w:styleId="Odwoaniedokomentarza">
    <w:name w:val="annotation reference"/>
    <w:basedOn w:val="Domylnaczcionkaakapitu"/>
    <w:semiHidden/>
    <w:rsid w:val="00D77A9D"/>
    <w:rPr>
      <w:sz w:val="16"/>
      <w:szCs w:val="16"/>
    </w:rPr>
  </w:style>
  <w:style w:type="paragraph" w:styleId="Tekstkomentarza">
    <w:name w:val="annotation text"/>
    <w:basedOn w:val="Normalny"/>
    <w:semiHidden/>
    <w:rsid w:val="00D77A9D"/>
    <w:rPr>
      <w:sz w:val="20"/>
      <w:szCs w:val="20"/>
    </w:rPr>
  </w:style>
  <w:style w:type="paragraph" w:styleId="Tematkomentarza">
    <w:name w:val="annotation subject"/>
    <w:basedOn w:val="Tekstkomentarza"/>
    <w:next w:val="Tekstkomentarza"/>
    <w:semiHidden/>
    <w:rsid w:val="00D77A9D"/>
    <w:rPr>
      <w:b/>
      <w:bCs/>
    </w:rPr>
  </w:style>
  <w:style w:type="paragraph" w:styleId="HTML-wstpniesformatowany">
    <w:name w:val="HTML Preformatted"/>
    <w:basedOn w:val="Normalny"/>
    <w:rsid w:val="00E3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Nagwek1Znak">
    <w:name w:val="Nagłówek 1 Znak"/>
    <w:basedOn w:val="Domylnaczcionkaakapitu"/>
    <w:link w:val="Nagwek1"/>
    <w:rsid w:val="0094068B"/>
    <w:rPr>
      <w:rFonts w:ascii="Cambria" w:eastAsia="Times New Roman" w:hAnsi="Cambria" w:cs="Times New Roman"/>
      <w:b/>
      <w:bCs/>
      <w:kern w:val="32"/>
      <w:sz w:val="32"/>
      <w:szCs w:val="32"/>
    </w:rPr>
  </w:style>
  <w:style w:type="character" w:styleId="Hipercze">
    <w:name w:val="Hyperlink"/>
    <w:rsid w:val="005128BF"/>
    <w:rPr>
      <w:color w:val="0000FF"/>
      <w:u w:val="single"/>
    </w:rPr>
  </w:style>
  <w:style w:type="character" w:customStyle="1" w:styleId="StopkaZnak">
    <w:name w:val="Stopka Znak"/>
    <w:basedOn w:val="Domylnaczcionkaakapitu"/>
    <w:link w:val="Stopka"/>
    <w:uiPriority w:val="99"/>
    <w:rsid w:val="00070CD4"/>
    <w:rPr>
      <w:sz w:val="24"/>
      <w:szCs w:val="24"/>
    </w:rPr>
  </w:style>
  <w:style w:type="table" w:styleId="Tabela-Siatka">
    <w:name w:val="Table Grid"/>
    <w:basedOn w:val="Standardowy"/>
    <w:uiPriority w:val="59"/>
    <w:rsid w:val="00A939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56E01"/>
    <w:rPr>
      <w:sz w:val="20"/>
      <w:szCs w:val="20"/>
    </w:rPr>
  </w:style>
  <w:style w:type="character" w:customStyle="1" w:styleId="TekstprzypisukocowegoZnak">
    <w:name w:val="Tekst przypisu końcowego Znak"/>
    <w:basedOn w:val="Domylnaczcionkaakapitu"/>
    <w:link w:val="Tekstprzypisukocowego"/>
    <w:rsid w:val="00F56E01"/>
  </w:style>
  <w:style w:type="character" w:styleId="Odwoanieprzypisukocowego">
    <w:name w:val="endnote reference"/>
    <w:basedOn w:val="Domylnaczcionkaakapitu"/>
    <w:rsid w:val="00F56E01"/>
    <w:rPr>
      <w:vertAlign w:val="superscript"/>
    </w:rPr>
  </w:style>
  <w:style w:type="paragraph" w:styleId="Akapitzlist">
    <w:name w:val="List Paragraph"/>
    <w:basedOn w:val="Normalny"/>
    <w:uiPriority w:val="34"/>
    <w:qFormat/>
    <w:rsid w:val="00A45A54"/>
    <w:pPr>
      <w:ind w:left="720"/>
      <w:contextualSpacing/>
    </w:pPr>
  </w:style>
  <w:style w:type="character" w:styleId="Pogrubienie">
    <w:name w:val="Strong"/>
    <w:basedOn w:val="Domylnaczcionkaakapitu"/>
    <w:uiPriority w:val="22"/>
    <w:qFormat/>
    <w:rsid w:val="00BE279D"/>
    <w:rPr>
      <w:b/>
      <w:bCs/>
    </w:rPr>
  </w:style>
  <w:style w:type="paragraph" w:styleId="NormalnyWeb">
    <w:name w:val="Normal (Web)"/>
    <w:basedOn w:val="Normalny"/>
    <w:uiPriority w:val="99"/>
    <w:unhideWhenUsed/>
    <w:rsid w:val="00BE279D"/>
    <w:pPr>
      <w:spacing w:before="100" w:beforeAutospacing="1" w:after="100" w:afterAutospacing="1"/>
    </w:pPr>
  </w:style>
  <w:style w:type="character" w:customStyle="1" w:styleId="Nagwek4Znak">
    <w:name w:val="Nagłówek 4 Znak"/>
    <w:basedOn w:val="Domylnaczcionkaakapitu"/>
    <w:link w:val="Nagwek4"/>
    <w:semiHidden/>
    <w:rsid w:val="00D144FA"/>
    <w:rPr>
      <w:rFonts w:asciiTheme="majorHAnsi" w:eastAsiaTheme="majorEastAsia" w:hAnsiTheme="majorHAnsi" w:cstheme="majorBidi"/>
      <w:b/>
      <w:bCs/>
      <w:i/>
      <w:iCs/>
      <w:color w:val="4F81BD" w:themeColor="accent1"/>
      <w:sz w:val="24"/>
      <w:szCs w:val="24"/>
    </w:rPr>
  </w:style>
  <w:style w:type="character" w:customStyle="1" w:styleId="datalabel">
    <w:name w:val="datalabel"/>
    <w:basedOn w:val="Domylnaczcionkaakapitu"/>
    <w:rsid w:val="009D439A"/>
  </w:style>
  <w:style w:type="paragraph" w:customStyle="1" w:styleId="Default">
    <w:name w:val="Default"/>
    <w:rsid w:val="00C40363"/>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94068B"/>
    <w:pPr>
      <w:keepNext/>
      <w:spacing w:before="240" w:after="60"/>
      <w:outlineLvl w:val="0"/>
    </w:pPr>
    <w:rPr>
      <w:rFonts w:ascii="Cambria" w:hAnsi="Cambria"/>
      <w:b/>
      <w:bCs/>
      <w:kern w:val="32"/>
      <w:sz w:val="32"/>
      <w:szCs w:val="32"/>
    </w:rPr>
  </w:style>
  <w:style w:type="paragraph" w:styleId="Nagwek4">
    <w:name w:val="heading 4"/>
    <w:basedOn w:val="Normalny"/>
    <w:next w:val="Normalny"/>
    <w:link w:val="Nagwek4Znak"/>
    <w:semiHidden/>
    <w:unhideWhenUsed/>
    <w:qFormat/>
    <w:rsid w:val="00D144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customStyle="1" w:styleId="t3">
    <w:name w:val="t3"/>
    <w:basedOn w:val="Domylnaczcionkaakapitu"/>
    <w:rsid w:val="00836346"/>
  </w:style>
  <w:style w:type="character" w:styleId="Odwoaniedokomentarza">
    <w:name w:val="annotation reference"/>
    <w:basedOn w:val="Domylnaczcionkaakapitu"/>
    <w:semiHidden/>
    <w:rsid w:val="00D77A9D"/>
    <w:rPr>
      <w:sz w:val="16"/>
      <w:szCs w:val="16"/>
    </w:rPr>
  </w:style>
  <w:style w:type="paragraph" w:styleId="Tekstkomentarza">
    <w:name w:val="annotation text"/>
    <w:basedOn w:val="Normalny"/>
    <w:semiHidden/>
    <w:rsid w:val="00D77A9D"/>
    <w:rPr>
      <w:sz w:val="20"/>
      <w:szCs w:val="20"/>
    </w:rPr>
  </w:style>
  <w:style w:type="paragraph" w:styleId="Tematkomentarza">
    <w:name w:val="annotation subject"/>
    <w:basedOn w:val="Tekstkomentarza"/>
    <w:next w:val="Tekstkomentarza"/>
    <w:semiHidden/>
    <w:rsid w:val="00D77A9D"/>
    <w:rPr>
      <w:b/>
      <w:bCs/>
    </w:rPr>
  </w:style>
  <w:style w:type="paragraph" w:styleId="HTML-wstpniesformatowany">
    <w:name w:val="HTML Preformatted"/>
    <w:basedOn w:val="Normalny"/>
    <w:rsid w:val="00E3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Nagwek1Znak">
    <w:name w:val="Nagłówek 1 Znak"/>
    <w:basedOn w:val="Domylnaczcionkaakapitu"/>
    <w:link w:val="Nagwek1"/>
    <w:rsid w:val="0094068B"/>
    <w:rPr>
      <w:rFonts w:ascii="Cambria" w:eastAsia="Times New Roman" w:hAnsi="Cambria" w:cs="Times New Roman"/>
      <w:b/>
      <w:bCs/>
      <w:kern w:val="32"/>
      <w:sz w:val="32"/>
      <w:szCs w:val="32"/>
    </w:rPr>
  </w:style>
  <w:style w:type="character" w:styleId="Hipercze">
    <w:name w:val="Hyperlink"/>
    <w:rsid w:val="005128BF"/>
    <w:rPr>
      <w:color w:val="0000FF"/>
      <w:u w:val="single"/>
    </w:rPr>
  </w:style>
  <w:style w:type="character" w:customStyle="1" w:styleId="StopkaZnak">
    <w:name w:val="Stopka Znak"/>
    <w:basedOn w:val="Domylnaczcionkaakapitu"/>
    <w:link w:val="Stopka"/>
    <w:uiPriority w:val="99"/>
    <w:rsid w:val="00070CD4"/>
    <w:rPr>
      <w:sz w:val="24"/>
      <w:szCs w:val="24"/>
    </w:rPr>
  </w:style>
  <w:style w:type="table" w:styleId="Tabela-Siatka">
    <w:name w:val="Table Grid"/>
    <w:basedOn w:val="Standardowy"/>
    <w:uiPriority w:val="59"/>
    <w:rsid w:val="00A939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56E01"/>
    <w:rPr>
      <w:sz w:val="20"/>
      <w:szCs w:val="20"/>
    </w:rPr>
  </w:style>
  <w:style w:type="character" w:customStyle="1" w:styleId="TekstprzypisukocowegoZnak">
    <w:name w:val="Tekst przypisu końcowego Znak"/>
    <w:basedOn w:val="Domylnaczcionkaakapitu"/>
    <w:link w:val="Tekstprzypisukocowego"/>
    <w:rsid w:val="00F56E01"/>
  </w:style>
  <w:style w:type="character" w:styleId="Odwoanieprzypisukocowego">
    <w:name w:val="endnote reference"/>
    <w:basedOn w:val="Domylnaczcionkaakapitu"/>
    <w:rsid w:val="00F56E01"/>
    <w:rPr>
      <w:vertAlign w:val="superscript"/>
    </w:rPr>
  </w:style>
  <w:style w:type="paragraph" w:styleId="Akapitzlist">
    <w:name w:val="List Paragraph"/>
    <w:basedOn w:val="Normalny"/>
    <w:uiPriority w:val="34"/>
    <w:qFormat/>
    <w:rsid w:val="00A45A54"/>
    <w:pPr>
      <w:ind w:left="720"/>
      <w:contextualSpacing/>
    </w:pPr>
  </w:style>
  <w:style w:type="character" w:styleId="Pogrubienie">
    <w:name w:val="Strong"/>
    <w:basedOn w:val="Domylnaczcionkaakapitu"/>
    <w:uiPriority w:val="22"/>
    <w:qFormat/>
    <w:rsid w:val="00BE279D"/>
    <w:rPr>
      <w:b/>
      <w:bCs/>
    </w:rPr>
  </w:style>
  <w:style w:type="paragraph" w:styleId="NormalnyWeb">
    <w:name w:val="Normal (Web)"/>
    <w:basedOn w:val="Normalny"/>
    <w:uiPriority w:val="99"/>
    <w:unhideWhenUsed/>
    <w:rsid w:val="00BE279D"/>
    <w:pPr>
      <w:spacing w:before="100" w:beforeAutospacing="1" w:after="100" w:afterAutospacing="1"/>
    </w:pPr>
  </w:style>
  <w:style w:type="character" w:customStyle="1" w:styleId="Nagwek4Znak">
    <w:name w:val="Nagłówek 4 Znak"/>
    <w:basedOn w:val="Domylnaczcionkaakapitu"/>
    <w:link w:val="Nagwek4"/>
    <w:semiHidden/>
    <w:rsid w:val="00D144FA"/>
    <w:rPr>
      <w:rFonts w:asciiTheme="majorHAnsi" w:eastAsiaTheme="majorEastAsia" w:hAnsiTheme="majorHAnsi" w:cstheme="majorBidi"/>
      <w:b/>
      <w:bCs/>
      <w:i/>
      <w:iCs/>
      <w:color w:val="4F81BD" w:themeColor="accent1"/>
      <w:sz w:val="24"/>
      <w:szCs w:val="24"/>
    </w:rPr>
  </w:style>
  <w:style w:type="character" w:customStyle="1" w:styleId="datalabel">
    <w:name w:val="datalabel"/>
    <w:basedOn w:val="Domylnaczcionkaakapitu"/>
    <w:rsid w:val="009D439A"/>
  </w:style>
  <w:style w:type="paragraph" w:customStyle="1" w:styleId="Default">
    <w:name w:val="Default"/>
    <w:rsid w:val="00C4036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961">
      <w:bodyDiv w:val="1"/>
      <w:marLeft w:val="0"/>
      <w:marRight w:val="0"/>
      <w:marTop w:val="0"/>
      <w:marBottom w:val="0"/>
      <w:divBdr>
        <w:top w:val="none" w:sz="0" w:space="0" w:color="auto"/>
        <w:left w:val="none" w:sz="0" w:space="0" w:color="auto"/>
        <w:bottom w:val="none" w:sz="0" w:space="0" w:color="auto"/>
        <w:right w:val="none" w:sz="0" w:space="0" w:color="auto"/>
      </w:divBdr>
    </w:div>
    <w:div w:id="158158206">
      <w:bodyDiv w:val="1"/>
      <w:marLeft w:val="0"/>
      <w:marRight w:val="0"/>
      <w:marTop w:val="0"/>
      <w:marBottom w:val="0"/>
      <w:divBdr>
        <w:top w:val="none" w:sz="0" w:space="0" w:color="auto"/>
        <w:left w:val="none" w:sz="0" w:space="0" w:color="auto"/>
        <w:bottom w:val="none" w:sz="0" w:space="0" w:color="auto"/>
        <w:right w:val="none" w:sz="0" w:space="0" w:color="auto"/>
      </w:divBdr>
    </w:div>
    <w:div w:id="707726350">
      <w:bodyDiv w:val="1"/>
      <w:marLeft w:val="0"/>
      <w:marRight w:val="0"/>
      <w:marTop w:val="0"/>
      <w:marBottom w:val="0"/>
      <w:divBdr>
        <w:top w:val="none" w:sz="0" w:space="0" w:color="auto"/>
        <w:left w:val="none" w:sz="0" w:space="0" w:color="auto"/>
        <w:bottom w:val="none" w:sz="0" w:space="0" w:color="auto"/>
        <w:right w:val="none" w:sz="0" w:space="0" w:color="auto"/>
      </w:divBdr>
    </w:div>
    <w:div w:id="810366071">
      <w:bodyDiv w:val="1"/>
      <w:marLeft w:val="0"/>
      <w:marRight w:val="0"/>
      <w:marTop w:val="0"/>
      <w:marBottom w:val="0"/>
      <w:divBdr>
        <w:top w:val="none" w:sz="0" w:space="0" w:color="auto"/>
        <w:left w:val="none" w:sz="0" w:space="0" w:color="auto"/>
        <w:bottom w:val="none" w:sz="0" w:space="0" w:color="auto"/>
        <w:right w:val="none" w:sz="0" w:space="0" w:color="auto"/>
      </w:divBdr>
    </w:div>
    <w:div w:id="1074281045">
      <w:bodyDiv w:val="1"/>
      <w:marLeft w:val="0"/>
      <w:marRight w:val="0"/>
      <w:marTop w:val="0"/>
      <w:marBottom w:val="0"/>
      <w:divBdr>
        <w:top w:val="none" w:sz="0" w:space="0" w:color="auto"/>
        <w:left w:val="none" w:sz="0" w:space="0" w:color="auto"/>
        <w:bottom w:val="none" w:sz="0" w:space="0" w:color="auto"/>
        <w:right w:val="none" w:sz="0" w:space="0" w:color="auto"/>
      </w:divBdr>
    </w:div>
    <w:div w:id="1075124638">
      <w:bodyDiv w:val="1"/>
      <w:marLeft w:val="0"/>
      <w:marRight w:val="0"/>
      <w:marTop w:val="0"/>
      <w:marBottom w:val="0"/>
      <w:divBdr>
        <w:top w:val="none" w:sz="0" w:space="0" w:color="auto"/>
        <w:left w:val="none" w:sz="0" w:space="0" w:color="auto"/>
        <w:bottom w:val="none" w:sz="0" w:space="0" w:color="auto"/>
        <w:right w:val="none" w:sz="0" w:space="0" w:color="auto"/>
      </w:divBdr>
    </w:div>
    <w:div w:id="1970234693">
      <w:bodyDiv w:val="1"/>
      <w:marLeft w:val="0"/>
      <w:marRight w:val="0"/>
      <w:marTop w:val="0"/>
      <w:marBottom w:val="0"/>
      <w:divBdr>
        <w:top w:val="none" w:sz="0" w:space="0" w:color="auto"/>
        <w:left w:val="none" w:sz="0" w:space="0" w:color="auto"/>
        <w:bottom w:val="none" w:sz="0" w:space="0" w:color="auto"/>
        <w:right w:val="none" w:sz="0" w:space="0" w:color="auto"/>
      </w:divBdr>
      <w:divsChild>
        <w:div w:id="1132021228">
          <w:marLeft w:val="0"/>
          <w:marRight w:val="0"/>
          <w:marTop w:val="0"/>
          <w:marBottom w:val="0"/>
          <w:divBdr>
            <w:top w:val="none" w:sz="0" w:space="0" w:color="auto"/>
            <w:left w:val="none" w:sz="0" w:space="0" w:color="auto"/>
            <w:bottom w:val="none" w:sz="0" w:space="0" w:color="auto"/>
            <w:right w:val="none" w:sz="0" w:space="0" w:color="auto"/>
          </w:divBdr>
        </w:div>
        <w:div w:id="75900635">
          <w:marLeft w:val="0"/>
          <w:marRight w:val="0"/>
          <w:marTop w:val="0"/>
          <w:marBottom w:val="0"/>
          <w:divBdr>
            <w:top w:val="none" w:sz="0" w:space="0" w:color="auto"/>
            <w:left w:val="none" w:sz="0" w:space="0" w:color="auto"/>
            <w:bottom w:val="none" w:sz="0" w:space="0" w:color="auto"/>
            <w:right w:val="none" w:sz="0" w:space="0" w:color="auto"/>
          </w:divBdr>
        </w:div>
        <w:div w:id="702022212">
          <w:marLeft w:val="0"/>
          <w:marRight w:val="0"/>
          <w:marTop w:val="0"/>
          <w:marBottom w:val="0"/>
          <w:divBdr>
            <w:top w:val="none" w:sz="0" w:space="0" w:color="auto"/>
            <w:left w:val="none" w:sz="0" w:space="0" w:color="auto"/>
            <w:bottom w:val="none" w:sz="0" w:space="0" w:color="auto"/>
            <w:right w:val="none" w:sz="0" w:space="0" w:color="auto"/>
          </w:divBdr>
          <w:divsChild>
            <w:div w:id="9916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olnyslask.info.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olnyslask.inf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877</Words>
  <Characters>5262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Umowa Nr……</vt:lpstr>
    </vt:vector>
  </TitlesOfParts>
  <Company>Microsoft</Company>
  <LinksUpToDate>false</LinksUpToDate>
  <CharactersWithSpaces>6127</CharactersWithSpaces>
  <SharedDoc>false</SharedDoc>
  <HLinks>
    <vt:vector size="12" baseType="variant">
      <vt:variant>
        <vt:i4>3473509</vt:i4>
      </vt:variant>
      <vt:variant>
        <vt:i4>5</vt:i4>
      </vt:variant>
      <vt:variant>
        <vt:i4>0</vt:i4>
      </vt:variant>
      <vt:variant>
        <vt:i4>5</vt:i4>
      </vt:variant>
      <vt:variant>
        <vt:lpwstr>http://www.dolnyslask.info.pl/</vt:lpwstr>
      </vt:variant>
      <vt:variant>
        <vt:lpwstr/>
      </vt:variant>
      <vt:variant>
        <vt:i4>3473509</vt:i4>
      </vt:variant>
      <vt:variant>
        <vt:i4>2</vt:i4>
      </vt:variant>
      <vt:variant>
        <vt:i4>0</vt:i4>
      </vt:variant>
      <vt:variant>
        <vt:i4>5</vt:i4>
      </vt:variant>
      <vt:variant>
        <vt:lpwstr>http://www.dolnyslask.info.pl/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Gość</dc:creator>
  <cp:lastModifiedBy>biuro</cp:lastModifiedBy>
  <cp:revision>4</cp:revision>
  <cp:lastPrinted>2017-06-20T12:08:00Z</cp:lastPrinted>
  <dcterms:created xsi:type="dcterms:W3CDTF">2017-07-04T13:01:00Z</dcterms:created>
  <dcterms:modified xsi:type="dcterms:W3CDTF">2018-06-14T09:19:00Z</dcterms:modified>
</cp:coreProperties>
</file>